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85E" w:rsidRPr="00B3524A" w:rsidRDefault="005605D2">
      <w:pPr>
        <w:jc w:val="center"/>
        <w:rPr>
          <w:b/>
          <w:lang w:val="uk-UA"/>
        </w:rPr>
      </w:pPr>
      <w:r w:rsidRPr="00B3524A">
        <w:rPr>
          <w:b/>
          <w:lang w:val="uk-UA"/>
        </w:rPr>
        <w:t>ОРІЄНТОВНИЙ ПЛАН</w:t>
      </w:r>
    </w:p>
    <w:p w:rsidR="00ED285E" w:rsidRPr="00B3524A" w:rsidRDefault="005605D2">
      <w:pPr>
        <w:jc w:val="center"/>
        <w:rPr>
          <w:b/>
          <w:lang w:val="uk-UA"/>
        </w:rPr>
      </w:pPr>
      <w:r w:rsidRPr="00B3524A">
        <w:rPr>
          <w:b/>
          <w:lang w:val="uk-UA"/>
        </w:rPr>
        <w:t>проведення консультацій з громадськістю на 202</w:t>
      </w:r>
      <w:r w:rsidR="00610CA3" w:rsidRPr="00B3524A">
        <w:rPr>
          <w:b/>
          <w:lang w:val="uk-UA"/>
        </w:rPr>
        <w:t>4</w:t>
      </w:r>
      <w:r w:rsidRPr="00B3524A">
        <w:rPr>
          <w:b/>
          <w:lang w:val="uk-UA"/>
        </w:rPr>
        <w:t xml:space="preserve"> рік</w:t>
      </w:r>
    </w:p>
    <w:p w:rsidR="00ED285E" w:rsidRPr="00B3524A" w:rsidRDefault="00ED285E">
      <w:pPr>
        <w:jc w:val="center"/>
        <w:rPr>
          <w:b/>
          <w:lang w:val="uk-UA"/>
        </w:rPr>
      </w:pPr>
    </w:p>
    <w:tbl>
      <w:tblPr>
        <w:tblStyle w:val="afc"/>
        <w:tblW w:w="1470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4139"/>
        <w:gridCol w:w="1843"/>
        <w:gridCol w:w="1701"/>
        <w:gridCol w:w="2834"/>
        <w:gridCol w:w="3403"/>
      </w:tblGrid>
      <w:tr w:rsidR="00B3524A" w:rsidRPr="00B3524A">
        <w:trPr>
          <w:trHeight w:val="748"/>
        </w:trPr>
        <w:tc>
          <w:tcPr>
            <w:tcW w:w="786" w:type="dxa"/>
            <w:shd w:val="clear" w:color="auto" w:fill="auto"/>
          </w:tcPr>
          <w:p w:rsidR="00ED285E" w:rsidRPr="00B3524A" w:rsidRDefault="005605D2">
            <w:pPr>
              <w:jc w:val="center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№</w:t>
            </w:r>
          </w:p>
          <w:p w:rsidR="00ED285E" w:rsidRPr="00B3524A" w:rsidRDefault="005605D2">
            <w:pPr>
              <w:jc w:val="center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4139" w:type="dxa"/>
            <w:shd w:val="clear" w:color="auto" w:fill="auto"/>
          </w:tcPr>
          <w:p w:rsidR="00ED285E" w:rsidRPr="00B3524A" w:rsidRDefault="005605D2">
            <w:pPr>
              <w:jc w:val="center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Питання або проект нормативно-правового акту</w:t>
            </w:r>
          </w:p>
        </w:tc>
        <w:tc>
          <w:tcPr>
            <w:tcW w:w="1843" w:type="dxa"/>
            <w:shd w:val="clear" w:color="auto" w:fill="auto"/>
          </w:tcPr>
          <w:p w:rsidR="00ED285E" w:rsidRPr="00B3524A" w:rsidRDefault="005605D2">
            <w:pPr>
              <w:jc w:val="center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Захід, що проводитиметься у рамках консультацій з громадськістю</w:t>
            </w:r>
          </w:p>
        </w:tc>
        <w:tc>
          <w:tcPr>
            <w:tcW w:w="1701" w:type="dxa"/>
            <w:shd w:val="clear" w:color="auto" w:fill="auto"/>
          </w:tcPr>
          <w:p w:rsidR="00ED285E" w:rsidRPr="00B3524A" w:rsidRDefault="005605D2">
            <w:pPr>
              <w:jc w:val="center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Строк проведення консультацій</w:t>
            </w:r>
          </w:p>
        </w:tc>
        <w:tc>
          <w:tcPr>
            <w:tcW w:w="2834" w:type="dxa"/>
          </w:tcPr>
          <w:p w:rsidR="00ED285E" w:rsidRPr="00B3524A" w:rsidRDefault="005605D2">
            <w:pPr>
              <w:jc w:val="center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Заінтересовані сторони, яких планується залучити до консультацій</w:t>
            </w:r>
          </w:p>
        </w:tc>
        <w:tc>
          <w:tcPr>
            <w:tcW w:w="3403" w:type="dxa"/>
            <w:shd w:val="clear" w:color="auto" w:fill="auto"/>
          </w:tcPr>
          <w:p w:rsidR="00ED285E" w:rsidRPr="00B3524A" w:rsidRDefault="005605D2">
            <w:pPr>
              <w:jc w:val="center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Контактні дані особи/структурного підрозділу, відповідального за проведення консультацій (телефон, e-</w:t>
            </w:r>
            <w:proofErr w:type="spellStart"/>
            <w:r w:rsidRPr="00B3524A">
              <w:rPr>
                <w:sz w:val="24"/>
                <w:szCs w:val="24"/>
                <w:lang w:val="uk-UA"/>
              </w:rPr>
              <w:t>mail</w:t>
            </w:r>
            <w:proofErr w:type="spellEnd"/>
            <w:r w:rsidRPr="00B3524A">
              <w:rPr>
                <w:sz w:val="24"/>
                <w:szCs w:val="24"/>
                <w:lang w:val="uk-UA"/>
              </w:rPr>
              <w:t xml:space="preserve">) </w:t>
            </w:r>
          </w:p>
        </w:tc>
      </w:tr>
      <w:tr w:rsidR="00B3524A" w:rsidRPr="00B3524A">
        <w:tc>
          <w:tcPr>
            <w:tcW w:w="786" w:type="dxa"/>
            <w:shd w:val="clear" w:color="auto" w:fill="auto"/>
          </w:tcPr>
          <w:p w:rsidR="00ED285E" w:rsidRPr="00B3524A" w:rsidRDefault="005605D2">
            <w:pPr>
              <w:jc w:val="center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39" w:type="dxa"/>
            <w:shd w:val="clear" w:color="auto" w:fill="auto"/>
          </w:tcPr>
          <w:p w:rsidR="00ED285E" w:rsidRPr="00B3524A" w:rsidRDefault="005605D2">
            <w:pPr>
              <w:jc w:val="center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D285E" w:rsidRPr="00B3524A" w:rsidRDefault="005605D2">
            <w:pPr>
              <w:jc w:val="center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ED285E" w:rsidRPr="00B3524A" w:rsidRDefault="005605D2">
            <w:pPr>
              <w:jc w:val="center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834" w:type="dxa"/>
          </w:tcPr>
          <w:p w:rsidR="00ED285E" w:rsidRPr="00B3524A" w:rsidRDefault="005605D2">
            <w:pPr>
              <w:jc w:val="center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403" w:type="dxa"/>
            <w:shd w:val="clear" w:color="auto" w:fill="auto"/>
          </w:tcPr>
          <w:p w:rsidR="00ED285E" w:rsidRPr="00B3524A" w:rsidRDefault="005605D2">
            <w:pPr>
              <w:jc w:val="center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6</w:t>
            </w:r>
          </w:p>
        </w:tc>
      </w:tr>
      <w:tr w:rsidR="00B3524A" w:rsidRPr="00B3524A">
        <w:tc>
          <w:tcPr>
            <w:tcW w:w="786" w:type="dxa"/>
            <w:shd w:val="clear" w:color="auto" w:fill="auto"/>
          </w:tcPr>
          <w:p w:rsidR="004E3E2F" w:rsidRPr="00C93DD7" w:rsidRDefault="004E3E2F" w:rsidP="004E3E2F">
            <w:pPr>
              <w:jc w:val="center"/>
              <w:rPr>
                <w:sz w:val="24"/>
                <w:szCs w:val="24"/>
                <w:lang w:val="uk-UA"/>
              </w:rPr>
            </w:pPr>
            <w:r w:rsidRPr="00C93DD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39" w:type="dxa"/>
            <w:shd w:val="clear" w:color="auto" w:fill="auto"/>
          </w:tcPr>
          <w:p w:rsidR="004E3E2F" w:rsidRPr="00B3524A" w:rsidRDefault="004E3E2F" w:rsidP="004E3E2F">
            <w:pPr>
              <w:widowControl w:val="0"/>
              <w:jc w:val="both"/>
              <w:outlineLvl w:val="0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Проект постанови Кабінету Міністрів України «Про затвердження Порядку здійснення державного контролю за додержанням законодавства про працю та зайнятість населення»</w:t>
            </w:r>
          </w:p>
        </w:tc>
        <w:tc>
          <w:tcPr>
            <w:tcW w:w="1843" w:type="dxa"/>
            <w:shd w:val="clear" w:color="auto" w:fill="auto"/>
          </w:tcPr>
          <w:p w:rsidR="004E3E2F" w:rsidRPr="00B3524A" w:rsidRDefault="004E3E2F" w:rsidP="004E3E2F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Електронні консультації</w:t>
            </w:r>
          </w:p>
        </w:tc>
        <w:tc>
          <w:tcPr>
            <w:tcW w:w="1701" w:type="dxa"/>
            <w:shd w:val="clear" w:color="auto" w:fill="auto"/>
          </w:tcPr>
          <w:p w:rsidR="004E3E2F" w:rsidRPr="00B3524A" w:rsidRDefault="004E3E2F" w:rsidP="004E3E2F">
            <w:pPr>
              <w:jc w:val="center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 xml:space="preserve">Грудень </w:t>
            </w:r>
          </w:p>
          <w:p w:rsidR="004E3E2F" w:rsidRPr="00B3524A" w:rsidRDefault="004E3E2F" w:rsidP="004E3E2F">
            <w:pPr>
              <w:jc w:val="center"/>
              <w:rPr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 xml:space="preserve"> 2024 року</w:t>
            </w:r>
          </w:p>
        </w:tc>
        <w:tc>
          <w:tcPr>
            <w:tcW w:w="2834" w:type="dxa"/>
          </w:tcPr>
          <w:p w:rsidR="004E3E2F" w:rsidRPr="00B3524A" w:rsidRDefault="004E3E2F" w:rsidP="004E3E2F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Громадська рада, соціальні партнери, громадянське суспільство</w:t>
            </w:r>
          </w:p>
        </w:tc>
        <w:tc>
          <w:tcPr>
            <w:tcW w:w="3403" w:type="dxa"/>
            <w:shd w:val="clear" w:color="auto" w:fill="auto"/>
          </w:tcPr>
          <w:p w:rsidR="004E3E2F" w:rsidRPr="00B3524A" w:rsidRDefault="004E3E2F" w:rsidP="004E3E2F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Департамент з питань праці 289-86-74,</w:t>
            </w:r>
          </w:p>
          <w:p w:rsidR="004E3E2F" w:rsidRPr="00B3524A" w:rsidRDefault="004E3E2F" w:rsidP="004E3E2F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dsp@dsp.gov.ua</w:t>
            </w:r>
          </w:p>
        </w:tc>
      </w:tr>
      <w:tr w:rsidR="00B3524A" w:rsidRPr="00B3524A">
        <w:tc>
          <w:tcPr>
            <w:tcW w:w="786" w:type="dxa"/>
            <w:shd w:val="clear" w:color="auto" w:fill="auto"/>
          </w:tcPr>
          <w:p w:rsidR="00565122" w:rsidRPr="00C93DD7" w:rsidRDefault="00565122" w:rsidP="00565122">
            <w:pPr>
              <w:jc w:val="center"/>
              <w:rPr>
                <w:sz w:val="24"/>
                <w:szCs w:val="24"/>
                <w:lang w:val="uk-UA"/>
              </w:rPr>
            </w:pPr>
            <w:r w:rsidRPr="00C93DD7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139" w:type="dxa"/>
            <w:shd w:val="clear" w:color="auto" w:fill="auto"/>
          </w:tcPr>
          <w:p w:rsidR="00565122" w:rsidRPr="00B3524A" w:rsidRDefault="00565122" w:rsidP="00565122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Проект наказу Міністерства економіки України «</w:t>
            </w:r>
            <w:r w:rsidR="00F65624" w:rsidRPr="00F65624">
              <w:rPr>
                <w:sz w:val="24"/>
                <w:szCs w:val="24"/>
                <w:lang w:val="uk-UA"/>
              </w:rPr>
              <w:t>Про внесення змін до наказу Державного комітету України з нагляду за охороною праці від 26 січня 2005 року № 15</w:t>
            </w:r>
            <w:r w:rsidRPr="00F65624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565122" w:rsidRPr="00B3524A" w:rsidRDefault="00565122" w:rsidP="00565122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Електронні консультації</w:t>
            </w:r>
          </w:p>
        </w:tc>
        <w:tc>
          <w:tcPr>
            <w:tcW w:w="1701" w:type="dxa"/>
            <w:shd w:val="clear" w:color="auto" w:fill="auto"/>
          </w:tcPr>
          <w:p w:rsidR="00565122" w:rsidRPr="00B3524A" w:rsidRDefault="00565122" w:rsidP="00565122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Грудень</w:t>
            </w:r>
            <w:r w:rsidRPr="00B3524A">
              <w:rPr>
                <w:sz w:val="24"/>
                <w:szCs w:val="24"/>
                <w:lang w:val="uk-UA"/>
              </w:rPr>
              <w:br/>
              <w:t>2024 року</w:t>
            </w:r>
          </w:p>
        </w:tc>
        <w:tc>
          <w:tcPr>
            <w:tcW w:w="2834" w:type="dxa"/>
          </w:tcPr>
          <w:p w:rsidR="00565122" w:rsidRPr="00B3524A" w:rsidRDefault="00565122" w:rsidP="00565122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Громадська рада, соціальні партнери, громадянське суспільство</w:t>
            </w:r>
          </w:p>
        </w:tc>
        <w:tc>
          <w:tcPr>
            <w:tcW w:w="3403" w:type="dxa"/>
            <w:shd w:val="clear" w:color="auto" w:fill="auto"/>
          </w:tcPr>
          <w:p w:rsidR="00565122" w:rsidRPr="00B3524A" w:rsidRDefault="00565122" w:rsidP="00565122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Департамент з питань праці 289-86-74,</w:t>
            </w:r>
          </w:p>
          <w:p w:rsidR="00565122" w:rsidRPr="00B3524A" w:rsidRDefault="00565122" w:rsidP="00565122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dsp@dsp.gov.ua</w:t>
            </w:r>
          </w:p>
        </w:tc>
      </w:tr>
      <w:tr w:rsidR="00B3524A" w:rsidRPr="00B3524A">
        <w:tc>
          <w:tcPr>
            <w:tcW w:w="786" w:type="dxa"/>
            <w:shd w:val="clear" w:color="auto" w:fill="auto"/>
          </w:tcPr>
          <w:p w:rsidR="00565122" w:rsidRPr="00C93DD7" w:rsidRDefault="00565122" w:rsidP="00565122">
            <w:pPr>
              <w:jc w:val="center"/>
              <w:rPr>
                <w:sz w:val="24"/>
                <w:szCs w:val="24"/>
                <w:lang w:val="uk-UA"/>
              </w:rPr>
            </w:pPr>
            <w:r w:rsidRPr="00C93DD7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139" w:type="dxa"/>
            <w:shd w:val="clear" w:color="auto" w:fill="auto"/>
          </w:tcPr>
          <w:p w:rsidR="00565122" w:rsidRPr="00B3524A" w:rsidRDefault="00565122" w:rsidP="00B3524A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Проект наказу Міністерства економіки України «Про затвердження Правил техніки безпеки під час обробки природного каменю»</w:t>
            </w:r>
          </w:p>
        </w:tc>
        <w:tc>
          <w:tcPr>
            <w:tcW w:w="1843" w:type="dxa"/>
            <w:shd w:val="clear" w:color="auto" w:fill="auto"/>
          </w:tcPr>
          <w:p w:rsidR="00565122" w:rsidRPr="00B3524A" w:rsidRDefault="00565122" w:rsidP="00565122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Електронні консультації</w:t>
            </w:r>
          </w:p>
        </w:tc>
        <w:tc>
          <w:tcPr>
            <w:tcW w:w="1701" w:type="dxa"/>
            <w:shd w:val="clear" w:color="auto" w:fill="auto"/>
          </w:tcPr>
          <w:p w:rsidR="00565122" w:rsidRPr="00B3524A" w:rsidRDefault="00565122" w:rsidP="00565122">
            <w:pPr>
              <w:jc w:val="center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 xml:space="preserve">Грудень </w:t>
            </w:r>
          </w:p>
          <w:p w:rsidR="00565122" w:rsidRPr="00B3524A" w:rsidRDefault="00565122" w:rsidP="00565122">
            <w:pPr>
              <w:jc w:val="center"/>
              <w:rPr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 xml:space="preserve"> 2024 року</w:t>
            </w:r>
          </w:p>
        </w:tc>
        <w:tc>
          <w:tcPr>
            <w:tcW w:w="2834" w:type="dxa"/>
          </w:tcPr>
          <w:p w:rsidR="00565122" w:rsidRPr="00B3524A" w:rsidRDefault="00565122" w:rsidP="00565122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Громадська рада, соціальні партнери, громадянське суспільство</w:t>
            </w:r>
          </w:p>
        </w:tc>
        <w:tc>
          <w:tcPr>
            <w:tcW w:w="3403" w:type="dxa"/>
            <w:shd w:val="clear" w:color="auto" w:fill="auto"/>
          </w:tcPr>
          <w:p w:rsidR="00565122" w:rsidRPr="00B3524A" w:rsidRDefault="00565122" w:rsidP="00565122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Управління гірничого нагляду 289-53-59,</w:t>
            </w:r>
          </w:p>
          <w:p w:rsidR="00565122" w:rsidRPr="00B3524A" w:rsidRDefault="00565122" w:rsidP="00565122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dsp@dsp.gov.ua</w:t>
            </w:r>
          </w:p>
        </w:tc>
      </w:tr>
      <w:tr w:rsidR="00B3524A" w:rsidRPr="00B3524A">
        <w:tc>
          <w:tcPr>
            <w:tcW w:w="786" w:type="dxa"/>
            <w:shd w:val="clear" w:color="auto" w:fill="auto"/>
          </w:tcPr>
          <w:p w:rsidR="00565122" w:rsidRPr="00C93DD7" w:rsidRDefault="00565122" w:rsidP="00565122">
            <w:pPr>
              <w:jc w:val="center"/>
              <w:rPr>
                <w:sz w:val="24"/>
                <w:szCs w:val="24"/>
                <w:lang w:val="uk-UA"/>
              </w:rPr>
            </w:pPr>
            <w:r w:rsidRPr="00C93DD7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139" w:type="dxa"/>
            <w:shd w:val="clear" w:color="auto" w:fill="auto"/>
          </w:tcPr>
          <w:p w:rsidR="00565122" w:rsidRPr="00B3524A" w:rsidRDefault="00565122" w:rsidP="00565122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Проект наказу Міністерства економіки України «Про затвердження Правил безпеки у вугільних шахтах»</w:t>
            </w:r>
          </w:p>
        </w:tc>
        <w:tc>
          <w:tcPr>
            <w:tcW w:w="1843" w:type="dxa"/>
            <w:shd w:val="clear" w:color="auto" w:fill="auto"/>
          </w:tcPr>
          <w:p w:rsidR="00565122" w:rsidRPr="00B3524A" w:rsidRDefault="00565122" w:rsidP="00565122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Електронні консультації</w:t>
            </w:r>
          </w:p>
        </w:tc>
        <w:tc>
          <w:tcPr>
            <w:tcW w:w="1701" w:type="dxa"/>
            <w:shd w:val="clear" w:color="auto" w:fill="auto"/>
          </w:tcPr>
          <w:p w:rsidR="00565122" w:rsidRPr="00B3524A" w:rsidRDefault="00565122" w:rsidP="00565122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Червень</w:t>
            </w:r>
            <w:r w:rsidRPr="00B3524A">
              <w:rPr>
                <w:sz w:val="24"/>
                <w:szCs w:val="24"/>
                <w:lang w:val="uk-UA"/>
              </w:rPr>
              <w:br/>
              <w:t>2024 року</w:t>
            </w:r>
          </w:p>
        </w:tc>
        <w:tc>
          <w:tcPr>
            <w:tcW w:w="2834" w:type="dxa"/>
          </w:tcPr>
          <w:p w:rsidR="00565122" w:rsidRPr="00B3524A" w:rsidRDefault="00565122" w:rsidP="00565122">
            <w:pPr>
              <w:jc w:val="both"/>
              <w:rPr>
                <w:sz w:val="24"/>
                <w:szCs w:val="24"/>
                <w:lang w:val="uk-UA"/>
              </w:rPr>
            </w:pPr>
            <w:bookmarkStart w:id="0" w:name="_heading=h.30j0zll" w:colFirst="0" w:colLast="0"/>
            <w:bookmarkEnd w:id="0"/>
            <w:r w:rsidRPr="00B3524A">
              <w:rPr>
                <w:sz w:val="24"/>
                <w:szCs w:val="24"/>
                <w:lang w:val="uk-UA"/>
              </w:rPr>
              <w:t>Громадська рада, соціальні партнери, громадянське суспільство</w:t>
            </w:r>
          </w:p>
        </w:tc>
        <w:tc>
          <w:tcPr>
            <w:tcW w:w="3403" w:type="dxa"/>
            <w:shd w:val="clear" w:color="auto" w:fill="auto"/>
          </w:tcPr>
          <w:p w:rsidR="00565122" w:rsidRPr="00B3524A" w:rsidRDefault="00565122" w:rsidP="00565122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Управління гірничого нагляду 289-53-59,</w:t>
            </w:r>
          </w:p>
          <w:p w:rsidR="00565122" w:rsidRPr="00B3524A" w:rsidRDefault="00565122" w:rsidP="00565122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dsp@dsp.gov.ua</w:t>
            </w:r>
          </w:p>
        </w:tc>
      </w:tr>
      <w:tr w:rsidR="00B3524A" w:rsidRPr="00B3524A">
        <w:tc>
          <w:tcPr>
            <w:tcW w:w="786" w:type="dxa"/>
            <w:shd w:val="clear" w:color="auto" w:fill="auto"/>
          </w:tcPr>
          <w:p w:rsidR="00565122" w:rsidRPr="00C93DD7" w:rsidRDefault="00565122" w:rsidP="00565122">
            <w:pPr>
              <w:jc w:val="center"/>
              <w:rPr>
                <w:sz w:val="24"/>
                <w:szCs w:val="24"/>
                <w:lang w:val="uk-UA"/>
              </w:rPr>
            </w:pPr>
            <w:r w:rsidRPr="00C93DD7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139" w:type="dxa"/>
            <w:shd w:val="clear" w:color="auto" w:fill="auto"/>
          </w:tcPr>
          <w:p w:rsidR="00565122" w:rsidRPr="00B3524A" w:rsidRDefault="00565122" w:rsidP="00565122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Проект наказу Міністерства економіки України «Про затвердження Інструкції з навчання працівників шахт»</w:t>
            </w:r>
          </w:p>
        </w:tc>
        <w:tc>
          <w:tcPr>
            <w:tcW w:w="1843" w:type="dxa"/>
            <w:shd w:val="clear" w:color="auto" w:fill="auto"/>
          </w:tcPr>
          <w:p w:rsidR="00565122" w:rsidRPr="00B3524A" w:rsidRDefault="00565122" w:rsidP="00565122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Електронні консультації</w:t>
            </w:r>
          </w:p>
        </w:tc>
        <w:tc>
          <w:tcPr>
            <w:tcW w:w="1701" w:type="dxa"/>
            <w:shd w:val="clear" w:color="auto" w:fill="auto"/>
          </w:tcPr>
          <w:p w:rsidR="00565122" w:rsidRPr="00B3524A" w:rsidRDefault="00565122" w:rsidP="00565122">
            <w:pPr>
              <w:jc w:val="center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Грудень</w:t>
            </w:r>
          </w:p>
          <w:p w:rsidR="00565122" w:rsidRPr="00B3524A" w:rsidRDefault="00565122" w:rsidP="00565122">
            <w:pPr>
              <w:jc w:val="center"/>
              <w:rPr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 xml:space="preserve"> 2024 року</w:t>
            </w:r>
          </w:p>
        </w:tc>
        <w:tc>
          <w:tcPr>
            <w:tcW w:w="2834" w:type="dxa"/>
          </w:tcPr>
          <w:p w:rsidR="00565122" w:rsidRPr="00B3524A" w:rsidRDefault="00565122" w:rsidP="00565122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Громадська рада, соціальні партнери, громадянське суспільство</w:t>
            </w:r>
          </w:p>
        </w:tc>
        <w:tc>
          <w:tcPr>
            <w:tcW w:w="3403" w:type="dxa"/>
            <w:shd w:val="clear" w:color="auto" w:fill="auto"/>
          </w:tcPr>
          <w:p w:rsidR="00565122" w:rsidRPr="00B3524A" w:rsidRDefault="00565122" w:rsidP="00565122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Управління гірничого нагляду 289-53-59,</w:t>
            </w:r>
          </w:p>
          <w:p w:rsidR="00565122" w:rsidRPr="00B3524A" w:rsidRDefault="00565122" w:rsidP="00565122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dsp@dsp.gov.ua</w:t>
            </w:r>
          </w:p>
        </w:tc>
      </w:tr>
      <w:tr w:rsidR="00B3524A" w:rsidRPr="00B3524A">
        <w:tc>
          <w:tcPr>
            <w:tcW w:w="786" w:type="dxa"/>
            <w:shd w:val="clear" w:color="auto" w:fill="auto"/>
          </w:tcPr>
          <w:p w:rsidR="00565122" w:rsidRPr="00C93DD7" w:rsidRDefault="00565122" w:rsidP="00565122">
            <w:pPr>
              <w:jc w:val="center"/>
              <w:rPr>
                <w:sz w:val="24"/>
                <w:szCs w:val="24"/>
                <w:lang w:val="uk-UA"/>
              </w:rPr>
            </w:pPr>
            <w:r w:rsidRPr="00C93DD7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139" w:type="dxa"/>
            <w:shd w:val="clear" w:color="auto" w:fill="auto"/>
          </w:tcPr>
          <w:p w:rsidR="00565122" w:rsidRPr="00B3524A" w:rsidRDefault="00565122" w:rsidP="00565122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 xml:space="preserve">Проект наказу Міністерства економіки України «Про затвердження Інструкції з контролю складу рудникового повітря, </w:t>
            </w:r>
            <w:r w:rsidRPr="00B3524A">
              <w:rPr>
                <w:sz w:val="24"/>
                <w:szCs w:val="24"/>
                <w:lang w:val="uk-UA"/>
              </w:rPr>
              <w:lastRenderedPageBreak/>
              <w:t xml:space="preserve">визначення </w:t>
            </w:r>
            <w:proofErr w:type="spellStart"/>
            <w:r w:rsidRPr="00B3524A">
              <w:rPr>
                <w:sz w:val="24"/>
                <w:szCs w:val="24"/>
                <w:lang w:val="uk-UA"/>
              </w:rPr>
              <w:t>газованості</w:t>
            </w:r>
            <w:proofErr w:type="spellEnd"/>
            <w:r w:rsidRPr="00B3524A">
              <w:rPr>
                <w:sz w:val="24"/>
                <w:szCs w:val="24"/>
                <w:lang w:val="uk-UA"/>
              </w:rPr>
              <w:t xml:space="preserve"> та встановлення категорій шахт за метаном»</w:t>
            </w:r>
          </w:p>
        </w:tc>
        <w:tc>
          <w:tcPr>
            <w:tcW w:w="1843" w:type="dxa"/>
            <w:shd w:val="clear" w:color="auto" w:fill="auto"/>
          </w:tcPr>
          <w:p w:rsidR="00565122" w:rsidRPr="00B3524A" w:rsidRDefault="00565122" w:rsidP="00565122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lastRenderedPageBreak/>
              <w:t>Електронні консультації</w:t>
            </w:r>
          </w:p>
        </w:tc>
        <w:tc>
          <w:tcPr>
            <w:tcW w:w="1701" w:type="dxa"/>
            <w:shd w:val="clear" w:color="auto" w:fill="auto"/>
          </w:tcPr>
          <w:p w:rsidR="00565122" w:rsidRPr="00B3524A" w:rsidRDefault="00565122" w:rsidP="00565122">
            <w:pPr>
              <w:jc w:val="center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Грудень</w:t>
            </w:r>
          </w:p>
          <w:p w:rsidR="00565122" w:rsidRPr="00B3524A" w:rsidRDefault="00565122" w:rsidP="00565122">
            <w:pPr>
              <w:jc w:val="center"/>
              <w:rPr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 xml:space="preserve"> 2024 року</w:t>
            </w:r>
          </w:p>
        </w:tc>
        <w:tc>
          <w:tcPr>
            <w:tcW w:w="2834" w:type="dxa"/>
          </w:tcPr>
          <w:p w:rsidR="00565122" w:rsidRPr="00B3524A" w:rsidRDefault="00565122" w:rsidP="00565122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Громадська рада, соціальні партнери, громадянське суспільство</w:t>
            </w:r>
          </w:p>
        </w:tc>
        <w:tc>
          <w:tcPr>
            <w:tcW w:w="3403" w:type="dxa"/>
            <w:shd w:val="clear" w:color="auto" w:fill="auto"/>
          </w:tcPr>
          <w:p w:rsidR="00565122" w:rsidRPr="00B3524A" w:rsidRDefault="00565122" w:rsidP="00565122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Управління гірничого нагляду 289-53-59,</w:t>
            </w:r>
          </w:p>
          <w:p w:rsidR="00565122" w:rsidRPr="00B3524A" w:rsidRDefault="00565122" w:rsidP="00565122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dsp@dsp.gov.ua</w:t>
            </w:r>
          </w:p>
        </w:tc>
      </w:tr>
      <w:tr w:rsidR="00B3524A" w:rsidRPr="00B3524A">
        <w:tc>
          <w:tcPr>
            <w:tcW w:w="786" w:type="dxa"/>
            <w:shd w:val="clear" w:color="auto" w:fill="auto"/>
          </w:tcPr>
          <w:p w:rsidR="00565122" w:rsidRPr="00C93DD7" w:rsidRDefault="00565122" w:rsidP="00565122">
            <w:pPr>
              <w:jc w:val="center"/>
              <w:rPr>
                <w:sz w:val="24"/>
                <w:szCs w:val="24"/>
                <w:lang w:val="uk-UA"/>
              </w:rPr>
            </w:pPr>
            <w:r w:rsidRPr="00C93DD7">
              <w:rPr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4139" w:type="dxa"/>
            <w:shd w:val="clear" w:color="auto" w:fill="auto"/>
          </w:tcPr>
          <w:p w:rsidR="00565122" w:rsidRPr="00B3524A" w:rsidRDefault="00565122" w:rsidP="00565122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Проект наказу Міністерства економіки України «Про затвердження Правил безпеки під час поводження з вибуховими матеріалами промислового призначення»</w:t>
            </w:r>
          </w:p>
        </w:tc>
        <w:tc>
          <w:tcPr>
            <w:tcW w:w="1843" w:type="dxa"/>
            <w:shd w:val="clear" w:color="auto" w:fill="auto"/>
          </w:tcPr>
          <w:p w:rsidR="00565122" w:rsidRPr="00B3524A" w:rsidRDefault="00565122" w:rsidP="00565122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Електронні консультації</w:t>
            </w:r>
          </w:p>
        </w:tc>
        <w:tc>
          <w:tcPr>
            <w:tcW w:w="1701" w:type="dxa"/>
            <w:shd w:val="clear" w:color="auto" w:fill="auto"/>
          </w:tcPr>
          <w:p w:rsidR="00565122" w:rsidRPr="00B3524A" w:rsidRDefault="00565122" w:rsidP="00565122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Грудень</w:t>
            </w:r>
            <w:r w:rsidRPr="00B3524A">
              <w:rPr>
                <w:sz w:val="24"/>
                <w:szCs w:val="24"/>
                <w:lang w:val="uk-UA"/>
              </w:rPr>
              <w:br/>
              <w:t>2024 року</w:t>
            </w:r>
          </w:p>
        </w:tc>
        <w:tc>
          <w:tcPr>
            <w:tcW w:w="2834" w:type="dxa"/>
          </w:tcPr>
          <w:p w:rsidR="00565122" w:rsidRPr="00B3524A" w:rsidRDefault="00565122" w:rsidP="00565122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Громадська рада, соціальні партнери, громадянське суспільство</w:t>
            </w:r>
          </w:p>
        </w:tc>
        <w:tc>
          <w:tcPr>
            <w:tcW w:w="3403" w:type="dxa"/>
            <w:shd w:val="clear" w:color="auto" w:fill="auto"/>
          </w:tcPr>
          <w:p w:rsidR="00565122" w:rsidRPr="00B3524A" w:rsidRDefault="00565122" w:rsidP="00565122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Управління гірничого нагляду 289-53-59,</w:t>
            </w:r>
          </w:p>
          <w:p w:rsidR="00565122" w:rsidRPr="00B3524A" w:rsidRDefault="00565122" w:rsidP="00565122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dsp@dsp.gov.ua</w:t>
            </w:r>
          </w:p>
        </w:tc>
      </w:tr>
      <w:tr w:rsidR="00B3524A" w:rsidRPr="00B3524A">
        <w:tc>
          <w:tcPr>
            <w:tcW w:w="786" w:type="dxa"/>
            <w:shd w:val="clear" w:color="auto" w:fill="auto"/>
          </w:tcPr>
          <w:p w:rsidR="00565122" w:rsidRPr="00C93DD7" w:rsidRDefault="00565122" w:rsidP="00565122">
            <w:pPr>
              <w:jc w:val="center"/>
              <w:rPr>
                <w:sz w:val="24"/>
                <w:szCs w:val="24"/>
                <w:lang w:val="uk-UA"/>
              </w:rPr>
            </w:pPr>
            <w:r w:rsidRPr="00C93DD7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139" w:type="dxa"/>
            <w:shd w:val="clear" w:color="auto" w:fill="auto"/>
          </w:tcPr>
          <w:p w:rsidR="00565122" w:rsidRPr="00B3524A" w:rsidRDefault="00565122" w:rsidP="00565122">
            <w:pPr>
              <w:jc w:val="both"/>
              <w:rPr>
                <w:rFonts w:eastAsia="Arial Unicode MS"/>
                <w:bCs/>
                <w:sz w:val="24"/>
                <w:szCs w:val="24"/>
                <w:lang w:val="uk-UA" w:eastAsia="uk-UA" w:bidi="uk-UA"/>
              </w:rPr>
            </w:pPr>
            <w:r w:rsidRPr="00B3524A">
              <w:rPr>
                <w:sz w:val="24"/>
                <w:szCs w:val="24"/>
                <w:lang w:val="uk-UA" w:eastAsia="uk-UA"/>
              </w:rPr>
              <w:t xml:space="preserve">Проект наказу Міністерства економіки України «Про затвердження </w:t>
            </w:r>
            <w:r w:rsidRPr="00B3524A">
              <w:rPr>
                <w:sz w:val="24"/>
                <w:szCs w:val="24"/>
                <w:lang w:val="uk-UA"/>
              </w:rPr>
              <w:t xml:space="preserve">Мінімальних вимог </w:t>
            </w:r>
            <w:r w:rsidRPr="00B3524A">
              <w:rPr>
                <w:bCs/>
                <w:sz w:val="24"/>
                <w:szCs w:val="24"/>
                <w:lang w:val="uk-UA"/>
              </w:rPr>
              <w:t xml:space="preserve">щодо безпеки та здоров’я </w:t>
            </w:r>
            <w:r w:rsidRPr="00B3524A">
              <w:rPr>
                <w:sz w:val="24"/>
                <w:szCs w:val="24"/>
                <w:lang w:val="uk-UA"/>
              </w:rPr>
              <w:t xml:space="preserve">працівників під час </w:t>
            </w:r>
            <w:r w:rsidRPr="00B3524A">
              <w:rPr>
                <w:rFonts w:eastAsia="Arial Unicode MS"/>
                <w:bCs/>
                <w:sz w:val="24"/>
                <w:szCs w:val="24"/>
                <w:lang w:val="uk-UA" w:eastAsia="uk-UA" w:bidi="uk-UA"/>
              </w:rPr>
              <w:t>розробки нафтових і газонафтових родовищ»</w:t>
            </w:r>
          </w:p>
        </w:tc>
        <w:tc>
          <w:tcPr>
            <w:tcW w:w="1843" w:type="dxa"/>
            <w:shd w:val="clear" w:color="auto" w:fill="auto"/>
          </w:tcPr>
          <w:p w:rsidR="00565122" w:rsidRPr="00B3524A" w:rsidRDefault="00565122" w:rsidP="00565122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Електронні консультації</w:t>
            </w:r>
          </w:p>
        </w:tc>
        <w:tc>
          <w:tcPr>
            <w:tcW w:w="1701" w:type="dxa"/>
            <w:shd w:val="clear" w:color="auto" w:fill="auto"/>
          </w:tcPr>
          <w:p w:rsidR="00565122" w:rsidRPr="00B3524A" w:rsidRDefault="00565122" w:rsidP="00565122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Грудень</w:t>
            </w:r>
            <w:r w:rsidRPr="00B3524A">
              <w:rPr>
                <w:sz w:val="24"/>
                <w:szCs w:val="24"/>
                <w:lang w:val="uk-UA"/>
              </w:rPr>
              <w:br/>
              <w:t>2024 року</w:t>
            </w:r>
          </w:p>
        </w:tc>
        <w:tc>
          <w:tcPr>
            <w:tcW w:w="2834" w:type="dxa"/>
          </w:tcPr>
          <w:p w:rsidR="00565122" w:rsidRPr="00B3524A" w:rsidRDefault="00565122" w:rsidP="00565122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Громадська рада, соціальні партнери, громадянське суспільство</w:t>
            </w:r>
          </w:p>
        </w:tc>
        <w:tc>
          <w:tcPr>
            <w:tcW w:w="3403" w:type="dxa"/>
            <w:shd w:val="clear" w:color="auto" w:fill="auto"/>
          </w:tcPr>
          <w:p w:rsidR="00565122" w:rsidRPr="00B3524A" w:rsidRDefault="00565122" w:rsidP="00565122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Управління гірничого нагляду 289-53-59,</w:t>
            </w:r>
          </w:p>
          <w:p w:rsidR="00565122" w:rsidRPr="00B3524A" w:rsidRDefault="00565122" w:rsidP="00565122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dsp@dsp.gov.ua</w:t>
            </w:r>
          </w:p>
        </w:tc>
      </w:tr>
      <w:tr w:rsidR="00B3524A" w:rsidRPr="00B3524A">
        <w:tc>
          <w:tcPr>
            <w:tcW w:w="786" w:type="dxa"/>
            <w:shd w:val="clear" w:color="auto" w:fill="auto"/>
          </w:tcPr>
          <w:p w:rsidR="00565122" w:rsidRPr="00C93DD7" w:rsidRDefault="00565122" w:rsidP="00565122">
            <w:pPr>
              <w:jc w:val="center"/>
              <w:rPr>
                <w:sz w:val="24"/>
                <w:szCs w:val="24"/>
                <w:lang w:val="uk-UA"/>
              </w:rPr>
            </w:pPr>
            <w:r w:rsidRPr="00C93DD7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139" w:type="dxa"/>
            <w:shd w:val="clear" w:color="auto" w:fill="auto"/>
          </w:tcPr>
          <w:p w:rsidR="00565122" w:rsidRPr="00B3524A" w:rsidRDefault="00565122" w:rsidP="00565122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 w:eastAsia="uk-UA"/>
              </w:rPr>
              <w:t>Проект наказу Міністерства економіки України «Про затвердження</w:t>
            </w:r>
            <w:r w:rsidRPr="00B3524A">
              <w:rPr>
                <w:sz w:val="24"/>
                <w:szCs w:val="24"/>
                <w:lang w:val="uk-UA"/>
              </w:rPr>
              <w:t xml:space="preserve"> Мінімальних вимог щодо безпеки та здоров’я працівників </w:t>
            </w:r>
            <w:r w:rsidRPr="00B3524A">
              <w:rPr>
                <w:bCs/>
                <w:sz w:val="24"/>
                <w:szCs w:val="24"/>
                <w:lang w:val="uk-UA"/>
              </w:rPr>
              <w:t xml:space="preserve">під час </w:t>
            </w:r>
            <w:r w:rsidRPr="00B3524A">
              <w:rPr>
                <w:sz w:val="24"/>
                <w:szCs w:val="24"/>
                <w:lang w:val="uk-UA"/>
              </w:rPr>
              <w:t>розробки газових і газоконденсатних родовищ»</w:t>
            </w:r>
          </w:p>
        </w:tc>
        <w:tc>
          <w:tcPr>
            <w:tcW w:w="1843" w:type="dxa"/>
            <w:shd w:val="clear" w:color="auto" w:fill="auto"/>
          </w:tcPr>
          <w:p w:rsidR="00565122" w:rsidRPr="00B3524A" w:rsidRDefault="00565122" w:rsidP="00565122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Електронні консультації</w:t>
            </w:r>
          </w:p>
        </w:tc>
        <w:tc>
          <w:tcPr>
            <w:tcW w:w="1701" w:type="dxa"/>
            <w:shd w:val="clear" w:color="auto" w:fill="auto"/>
          </w:tcPr>
          <w:p w:rsidR="00565122" w:rsidRPr="00B3524A" w:rsidRDefault="00565122" w:rsidP="00565122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Грудень</w:t>
            </w:r>
            <w:r w:rsidRPr="00B3524A">
              <w:rPr>
                <w:sz w:val="24"/>
                <w:szCs w:val="24"/>
                <w:lang w:val="uk-UA"/>
              </w:rPr>
              <w:br/>
              <w:t>2024 року</w:t>
            </w:r>
          </w:p>
        </w:tc>
        <w:tc>
          <w:tcPr>
            <w:tcW w:w="2834" w:type="dxa"/>
          </w:tcPr>
          <w:p w:rsidR="00565122" w:rsidRPr="00B3524A" w:rsidRDefault="00565122" w:rsidP="00565122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Громадська рада, соціальні партнери, громадянське суспільство</w:t>
            </w:r>
          </w:p>
        </w:tc>
        <w:tc>
          <w:tcPr>
            <w:tcW w:w="3403" w:type="dxa"/>
            <w:shd w:val="clear" w:color="auto" w:fill="auto"/>
          </w:tcPr>
          <w:p w:rsidR="00565122" w:rsidRPr="00B3524A" w:rsidRDefault="00565122" w:rsidP="00565122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Управління гірничого нагляду 289-53-59,</w:t>
            </w:r>
          </w:p>
          <w:p w:rsidR="00565122" w:rsidRPr="00B3524A" w:rsidRDefault="00565122" w:rsidP="00565122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dsp@dsp.gov.ua</w:t>
            </w:r>
          </w:p>
        </w:tc>
      </w:tr>
      <w:tr w:rsidR="00C93DD7" w:rsidRPr="00B3524A">
        <w:tc>
          <w:tcPr>
            <w:tcW w:w="786" w:type="dxa"/>
            <w:shd w:val="clear" w:color="auto" w:fill="auto"/>
          </w:tcPr>
          <w:p w:rsidR="00C93DD7" w:rsidRPr="00C93DD7" w:rsidRDefault="00C93DD7" w:rsidP="00C93DD7">
            <w:pPr>
              <w:jc w:val="center"/>
              <w:rPr>
                <w:sz w:val="24"/>
                <w:szCs w:val="24"/>
                <w:lang w:val="uk-UA"/>
              </w:rPr>
            </w:pPr>
            <w:r w:rsidRPr="00C93DD7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4139" w:type="dxa"/>
            <w:shd w:val="clear" w:color="auto" w:fill="auto"/>
          </w:tcPr>
          <w:p w:rsidR="00C93DD7" w:rsidRPr="00B3524A" w:rsidRDefault="00C93DD7" w:rsidP="00C93DD7">
            <w:pPr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Проект наказу Міністерства економіки України «Про затвердження Правил безпеки для підприємств по збагаченню та брикетуванню вугілля (сланців)»</w:t>
            </w:r>
          </w:p>
        </w:tc>
        <w:tc>
          <w:tcPr>
            <w:tcW w:w="1843" w:type="dxa"/>
            <w:shd w:val="clear" w:color="auto" w:fill="auto"/>
          </w:tcPr>
          <w:p w:rsidR="00C93DD7" w:rsidRPr="00B3524A" w:rsidRDefault="00C93DD7" w:rsidP="00C93DD7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Електронні консультації</w:t>
            </w:r>
          </w:p>
        </w:tc>
        <w:tc>
          <w:tcPr>
            <w:tcW w:w="1701" w:type="dxa"/>
            <w:shd w:val="clear" w:color="auto" w:fill="auto"/>
          </w:tcPr>
          <w:p w:rsidR="00C93DD7" w:rsidRPr="00B3524A" w:rsidRDefault="00C93DD7" w:rsidP="00C93DD7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</w:t>
            </w:r>
            <w:r w:rsidRPr="00B3524A">
              <w:rPr>
                <w:sz w:val="24"/>
                <w:szCs w:val="24"/>
                <w:lang w:val="uk-UA"/>
              </w:rPr>
              <w:t>нь</w:t>
            </w:r>
            <w:r w:rsidRPr="00B3524A">
              <w:rPr>
                <w:sz w:val="24"/>
                <w:szCs w:val="24"/>
                <w:lang w:val="uk-UA"/>
              </w:rPr>
              <w:br/>
              <w:t>2024 року</w:t>
            </w:r>
          </w:p>
        </w:tc>
        <w:tc>
          <w:tcPr>
            <w:tcW w:w="2834" w:type="dxa"/>
          </w:tcPr>
          <w:p w:rsidR="00C93DD7" w:rsidRPr="00B3524A" w:rsidRDefault="00C93DD7" w:rsidP="00C93DD7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Громадська рада, соціальні партнери, громадянське суспільство</w:t>
            </w:r>
          </w:p>
        </w:tc>
        <w:tc>
          <w:tcPr>
            <w:tcW w:w="3403" w:type="dxa"/>
            <w:shd w:val="clear" w:color="auto" w:fill="auto"/>
          </w:tcPr>
          <w:p w:rsidR="00C93DD7" w:rsidRPr="00B3524A" w:rsidRDefault="00C93DD7" w:rsidP="00C93DD7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Управління гірничого нагляду 289-53-59,</w:t>
            </w:r>
          </w:p>
          <w:p w:rsidR="00C93DD7" w:rsidRPr="00B3524A" w:rsidRDefault="00C93DD7" w:rsidP="00C93DD7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dsp@dsp.gov.ua</w:t>
            </w:r>
          </w:p>
        </w:tc>
      </w:tr>
      <w:tr w:rsidR="00C93DD7" w:rsidRPr="00B3524A">
        <w:tc>
          <w:tcPr>
            <w:tcW w:w="786" w:type="dxa"/>
            <w:shd w:val="clear" w:color="auto" w:fill="auto"/>
          </w:tcPr>
          <w:p w:rsidR="00C93DD7" w:rsidRPr="00C93DD7" w:rsidRDefault="00C93DD7" w:rsidP="00C93DD7">
            <w:pPr>
              <w:jc w:val="center"/>
              <w:rPr>
                <w:sz w:val="24"/>
                <w:szCs w:val="24"/>
                <w:lang w:val="uk-UA"/>
              </w:rPr>
            </w:pPr>
            <w:r w:rsidRPr="00C93DD7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4139" w:type="dxa"/>
            <w:shd w:val="clear" w:color="auto" w:fill="auto"/>
          </w:tcPr>
          <w:p w:rsidR="00C93DD7" w:rsidRPr="00B3524A" w:rsidRDefault="00C93DD7" w:rsidP="00C93DD7">
            <w:pPr>
              <w:spacing w:line="216" w:lineRule="auto"/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 xml:space="preserve">Проект наказу </w:t>
            </w:r>
            <w:r w:rsidRPr="00B3524A">
              <w:rPr>
                <w:sz w:val="24"/>
                <w:szCs w:val="24"/>
                <w:lang w:val="uk-UA" w:eastAsia="uk-UA"/>
              </w:rPr>
              <w:t xml:space="preserve">Міністерства економіки України </w:t>
            </w:r>
            <w:r w:rsidRPr="00B3524A">
              <w:rPr>
                <w:sz w:val="24"/>
                <w:szCs w:val="24"/>
                <w:lang w:val="uk-UA"/>
              </w:rPr>
              <w:t>«Про затвердження Мінімальних вимог щодо безпеки під час експлуатації електроустановок та електрообладнання»</w:t>
            </w:r>
          </w:p>
        </w:tc>
        <w:tc>
          <w:tcPr>
            <w:tcW w:w="1843" w:type="dxa"/>
            <w:shd w:val="clear" w:color="auto" w:fill="auto"/>
          </w:tcPr>
          <w:p w:rsidR="00C93DD7" w:rsidRPr="00B3524A" w:rsidRDefault="00C93DD7" w:rsidP="00C93DD7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Електронні консультації</w:t>
            </w:r>
          </w:p>
        </w:tc>
        <w:tc>
          <w:tcPr>
            <w:tcW w:w="1701" w:type="dxa"/>
            <w:shd w:val="clear" w:color="auto" w:fill="auto"/>
          </w:tcPr>
          <w:p w:rsidR="00C93DD7" w:rsidRPr="00B3524A" w:rsidRDefault="00C93DD7" w:rsidP="00C93DD7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Грудень</w:t>
            </w:r>
            <w:r w:rsidRPr="00B3524A">
              <w:rPr>
                <w:sz w:val="24"/>
                <w:szCs w:val="24"/>
                <w:lang w:val="uk-UA"/>
              </w:rPr>
              <w:br/>
              <w:t>2024 року</w:t>
            </w:r>
          </w:p>
        </w:tc>
        <w:tc>
          <w:tcPr>
            <w:tcW w:w="2834" w:type="dxa"/>
          </w:tcPr>
          <w:p w:rsidR="00C93DD7" w:rsidRPr="00B3524A" w:rsidRDefault="00C93DD7" w:rsidP="00C93DD7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Громадська рада, соціальні партнери, громадянське суспільство</w:t>
            </w:r>
          </w:p>
        </w:tc>
        <w:tc>
          <w:tcPr>
            <w:tcW w:w="3403" w:type="dxa"/>
            <w:shd w:val="clear" w:color="auto" w:fill="auto"/>
          </w:tcPr>
          <w:p w:rsidR="00C93DD7" w:rsidRPr="00B3524A" w:rsidRDefault="00C93DD7" w:rsidP="00C93DD7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 xml:space="preserve">Департамент з питань безпеки праці </w:t>
            </w:r>
          </w:p>
          <w:p w:rsidR="00C93DD7" w:rsidRPr="00B3524A" w:rsidRDefault="00C93DD7" w:rsidP="00C93DD7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289-40-74,</w:t>
            </w:r>
          </w:p>
          <w:p w:rsidR="00C93DD7" w:rsidRPr="00B3524A" w:rsidRDefault="00C93DD7" w:rsidP="00C93DD7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dsp@dsp.gov.ua</w:t>
            </w:r>
          </w:p>
        </w:tc>
      </w:tr>
      <w:tr w:rsidR="00C93DD7" w:rsidRPr="00B3524A">
        <w:tc>
          <w:tcPr>
            <w:tcW w:w="786" w:type="dxa"/>
            <w:shd w:val="clear" w:color="auto" w:fill="auto"/>
          </w:tcPr>
          <w:p w:rsidR="00C93DD7" w:rsidRPr="00C93DD7" w:rsidRDefault="00C93DD7" w:rsidP="00C93DD7">
            <w:pPr>
              <w:jc w:val="center"/>
              <w:rPr>
                <w:sz w:val="24"/>
                <w:szCs w:val="24"/>
                <w:lang w:val="uk-UA"/>
              </w:rPr>
            </w:pPr>
            <w:r w:rsidRPr="00C93DD7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4139" w:type="dxa"/>
            <w:shd w:val="clear" w:color="auto" w:fill="auto"/>
          </w:tcPr>
          <w:p w:rsidR="00C93DD7" w:rsidRPr="00B3524A" w:rsidRDefault="00C93DD7" w:rsidP="00C93DD7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 xml:space="preserve">Проект наказу Міністерства економіки України «Про затвердження </w:t>
            </w:r>
            <w:r w:rsidRPr="00B3524A">
              <w:rPr>
                <w:rFonts w:eastAsia="Arial"/>
                <w:sz w:val="24"/>
                <w:szCs w:val="24"/>
                <w:lang w:val="uk-UA"/>
              </w:rPr>
              <w:t xml:space="preserve">Мінімальних вимог </w:t>
            </w:r>
            <w:r w:rsidRPr="00B3524A">
              <w:rPr>
                <w:sz w:val="24"/>
                <w:szCs w:val="24"/>
                <w:shd w:val="clear" w:color="auto" w:fill="FFFFFF"/>
                <w:lang w:val="uk-UA"/>
              </w:rPr>
              <w:t xml:space="preserve">щодо безпеки та здоров’я на роботі </w:t>
            </w:r>
            <w:r w:rsidRPr="00B3524A">
              <w:rPr>
                <w:sz w:val="24"/>
                <w:szCs w:val="24"/>
                <w:shd w:val="clear" w:color="auto" w:fill="FFFFFF"/>
                <w:lang w:val="uk-UA"/>
              </w:rPr>
              <w:lastRenderedPageBreak/>
              <w:t>під час виконання газонебезпечних робіт»</w:t>
            </w:r>
            <w:bookmarkStart w:id="1" w:name="_GoBack"/>
            <w:bookmarkEnd w:id="1"/>
          </w:p>
        </w:tc>
        <w:tc>
          <w:tcPr>
            <w:tcW w:w="1843" w:type="dxa"/>
            <w:shd w:val="clear" w:color="auto" w:fill="auto"/>
          </w:tcPr>
          <w:p w:rsidR="00C93DD7" w:rsidRPr="00B3524A" w:rsidRDefault="00C93DD7" w:rsidP="00C93DD7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lastRenderedPageBreak/>
              <w:t>Електронні консультації</w:t>
            </w:r>
          </w:p>
        </w:tc>
        <w:tc>
          <w:tcPr>
            <w:tcW w:w="1701" w:type="dxa"/>
            <w:shd w:val="clear" w:color="auto" w:fill="auto"/>
          </w:tcPr>
          <w:p w:rsidR="00C93DD7" w:rsidRPr="00B3524A" w:rsidRDefault="00C93DD7" w:rsidP="00C93DD7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Грудень</w:t>
            </w:r>
            <w:r w:rsidRPr="00B3524A">
              <w:rPr>
                <w:sz w:val="24"/>
                <w:szCs w:val="24"/>
                <w:lang w:val="uk-UA"/>
              </w:rPr>
              <w:br/>
              <w:t>2024 року</w:t>
            </w:r>
          </w:p>
        </w:tc>
        <w:tc>
          <w:tcPr>
            <w:tcW w:w="2834" w:type="dxa"/>
          </w:tcPr>
          <w:p w:rsidR="00C93DD7" w:rsidRPr="00B3524A" w:rsidRDefault="00C93DD7" w:rsidP="00C93DD7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Громадська рада, соціальні партнери, громадянське суспільство</w:t>
            </w:r>
          </w:p>
        </w:tc>
        <w:tc>
          <w:tcPr>
            <w:tcW w:w="3403" w:type="dxa"/>
            <w:shd w:val="clear" w:color="auto" w:fill="auto"/>
          </w:tcPr>
          <w:p w:rsidR="00C93DD7" w:rsidRPr="00B3524A" w:rsidRDefault="00C93DD7" w:rsidP="00C93DD7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 xml:space="preserve">Департамент з питань безпеки праці </w:t>
            </w:r>
          </w:p>
          <w:p w:rsidR="00C93DD7" w:rsidRPr="00B3524A" w:rsidRDefault="00C93DD7" w:rsidP="00C93DD7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289-40-74,</w:t>
            </w:r>
          </w:p>
          <w:p w:rsidR="00C93DD7" w:rsidRPr="00B3524A" w:rsidRDefault="00C93DD7" w:rsidP="00C93DD7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dsp@dsp.gov.ua</w:t>
            </w:r>
          </w:p>
        </w:tc>
      </w:tr>
      <w:tr w:rsidR="00C93DD7" w:rsidRPr="00B3524A">
        <w:tc>
          <w:tcPr>
            <w:tcW w:w="786" w:type="dxa"/>
            <w:shd w:val="clear" w:color="auto" w:fill="auto"/>
          </w:tcPr>
          <w:p w:rsidR="00C93DD7" w:rsidRPr="00C93DD7" w:rsidRDefault="00C93DD7" w:rsidP="00C93DD7">
            <w:pPr>
              <w:jc w:val="center"/>
              <w:rPr>
                <w:sz w:val="24"/>
                <w:szCs w:val="24"/>
                <w:lang w:val="uk-UA"/>
              </w:rPr>
            </w:pPr>
            <w:r w:rsidRPr="00C93DD7">
              <w:rPr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4139" w:type="dxa"/>
            <w:shd w:val="clear" w:color="auto" w:fill="auto"/>
          </w:tcPr>
          <w:p w:rsidR="00C93DD7" w:rsidRPr="00B3524A" w:rsidRDefault="00C93DD7" w:rsidP="00C93DD7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 xml:space="preserve">Проект наказу Міністерства економіки України «Про затвердження Мінімальних вимог </w:t>
            </w:r>
            <w:r w:rsidRPr="00B3524A">
              <w:rPr>
                <w:sz w:val="24"/>
                <w:szCs w:val="24"/>
                <w:shd w:val="clear" w:color="auto" w:fill="FFFFFF"/>
                <w:lang w:val="uk-UA"/>
              </w:rPr>
              <w:t xml:space="preserve">щодо безпечної </w:t>
            </w:r>
            <w:r w:rsidRPr="00B3524A">
              <w:rPr>
                <w:sz w:val="24"/>
                <w:szCs w:val="24"/>
                <w:lang w:val="uk-UA"/>
              </w:rPr>
              <w:t>експлуатації систем газопостачання»</w:t>
            </w:r>
          </w:p>
        </w:tc>
        <w:tc>
          <w:tcPr>
            <w:tcW w:w="1843" w:type="dxa"/>
            <w:shd w:val="clear" w:color="auto" w:fill="auto"/>
          </w:tcPr>
          <w:p w:rsidR="00C93DD7" w:rsidRPr="00B3524A" w:rsidRDefault="00C93DD7" w:rsidP="00C93DD7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Електронні консультації</w:t>
            </w:r>
          </w:p>
        </w:tc>
        <w:tc>
          <w:tcPr>
            <w:tcW w:w="1701" w:type="dxa"/>
            <w:shd w:val="clear" w:color="auto" w:fill="auto"/>
          </w:tcPr>
          <w:p w:rsidR="00C93DD7" w:rsidRPr="00B3524A" w:rsidRDefault="00C93DD7" w:rsidP="00C93DD7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Грудень</w:t>
            </w:r>
            <w:r w:rsidRPr="00B3524A">
              <w:rPr>
                <w:sz w:val="24"/>
                <w:szCs w:val="24"/>
                <w:lang w:val="uk-UA"/>
              </w:rPr>
              <w:br/>
              <w:t>2024 року</w:t>
            </w:r>
          </w:p>
        </w:tc>
        <w:tc>
          <w:tcPr>
            <w:tcW w:w="2834" w:type="dxa"/>
          </w:tcPr>
          <w:p w:rsidR="00C93DD7" w:rsidRPr="00B3524A" w:rsidRDefault="00C93DD7" w:rsidP="00C93DD7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Громадська рада, соціальні партнери, громадянське суспільство</w:t>
            </w:r>
          </w:p>
        </w:tc>
        <w:tc>
          <w:tcPr>
            <w:tcW w:w="3403" w:type="dxa"/>
            <w:shd w:val="clear" w:color="auto" w:fill="auto"/>
          </w:tcPr>
          <w:p w:rsidR="00C93DD7" w:rsidRPr="00B3524A" w:rsidRDefault="00C93DD7" w:rsidP="00C93DD7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 xml:space="preserve">Департамент з питань безпеки праці </w:t>
            </w:r>
          </w:p>
          <w:p w:rsidR="00C93DD7" w:rsidRPr="00B3524A" w:rsidRDefault="00C93DD7" w:rsidP="00C93DD7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289-40-74,</w:t>
            </w:r>
          </w:p>
          <w:p w:rsidR="00C93DD7" w:rsidRPr="00B3524A" w:rsidRDefault="00C93DD7" w:rsidP="00C93DD7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dsp@dsp.gov.ua</w:t>
            </w:r>
          </w:p>
        </w:tc>
      </w:tr>
      <w:tr w:rsidR="00C93DD7" w:rsidRPr="00B3524A">
        <w:tc>
          <w:tcPr>
            <w:tcW w:w="786" w:type="dxa"/>
            <w:shd w:val="clear" w:color="auto" w:fill="auto"/>
          </w:tcPr>
          <w:p w:rsidR="00C93DD7" w:rsidRPr="00C93DD7" w:rsidRDefault="00C93DD7" w:rsidP="00C93DD7">
            <w:pPr>
              <w:jc w:val="center"/>
              <w:rPr>
                <w:sz w:val="24"/>
                <w:szCs w:val="24"/>
                <w:lang w:val="uk-UA"/>
              </w:rPr>
            </w:pPr>
            <w:r w:rsidRPr="00C93DD7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4139" w:type="dxa"/>
            <w:shd w:val="clear" w:color="auto" w:fill="auto"/>
          </w:tcPr>
          <w:p w:rsidR="00C93DD7" w:rsidRPr="00B3524A" w:rsidRDefault="00C93DD7" w:rsidP="00C93DD7">
            <w:pPr>
              <w:spacing w:line="216" w:lineRule="auto"/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Проект наказу Міністерства економіки України «Про внесення змін до наказу Міністерства соціальної політики України від 05.03.2018 № 333»</w:t>
            </w:r>
          </w:p>
        </w:tc>
        <w:tc>
          <w:tcPr>
            <w:tcW w:w="1843" w:type="dxa"/>
            <w:shd w:val="clear" w:color="auto" w:fill="auto"/>
          </w:tcPr>
          <w:p w:rsidR="00C93DD7" w:rsidRPr="00B3524A" w:rsidRDefault="00C93DD7" w:rsidP="00C93DD7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Електронні консультації</w:t>
            </w:r>
          </w:p>
        </w:tc>
        <w:tc>
          <w:tcPr>
            <w:tcW w:w="1701" w:type="dxa"/>
            <w:shd w:val="clear" w:color="auto" w:fill="auto"/>
          </w:tcPr>
          <w:p w:rsidR="00C93DD7" w:rsidRPr="00B3524A" w:rsidRDefault="00C93DD7" w:rsidP="00C93DD7">
            <w:pPr>
              <w:jc w:val="center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 xml:space="preserve">Грудень </w:t>
            </w:r>
          </w:p>
          <w:p w:rsidR="00C93DD7" w:rsidRPr="00B3524A" w:rsidRDefault="00C93DD7" w:rsidP="00C93DD7">
            <w:pPr>
              <w:jc w:val="center"/>
              <w:rPr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 xml:space="preserve"> 2024 року</w:t>
            </w:r>
          </w:p>
        </w:tc>
        <w:tc>
          <w:tcPr>
            <w:tcW w:w="2834" w:type="dxa"/>
          </w:tcPr>
          <w:p w:rsidR="00C93DD7" w:rsidRPr="00B3524A" w:rsidRDefault="00C93DD7" w:rsidP="00C93DD7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Громадська рада, соціальні партнери, громадянське суспільство</w:t>
            </w:r>
          </w:p>
        </w:tc>
        <w:tc>
          <w:tcPr>
            <w:tcW w:w="3403" w:type="dxa"/>
            <w:shd w:val="clear" w:color="auto" w:fill="auto"/>
          </w:tcPr>
          <w:p w:rsidR="00C93DD7" w:rsidRPr="00B3524A" w:rsidRDefault="00C93DD7" w:rsidP="00C93DD7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 xml:space="preserve">Департамент з питань безпеки праці </w:t>
            </w:r>
          </w:p>
          <w:p w:rsidR="00C93DD7" w:rsidRPr="00B3524A" w:rsidRDefault="00C93DD7" w:rsidP="00C93DD7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289-40-74,</w:t>
            </w:r>
          </w:p>
          <w:p w:rsidR="00C93DD7" w:rsidRPr="00B3524A" w:rsidRDefault="00C93DD7" w:rsidP="00C93DD7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dsp@dsp.gov.ua</w:t>
            </w:r>
          </w:p>
        </w:tc>
      </w:tr>
      <w:tr w:rsidR="00C93DD7" w:rsidRPr="00B3524A">
        <w:tc>
          <w:tcPr>
            <w:tcW w:w="786" w:type="dxa"/>
            <w:shd w:val="clear" w:color="auto" w:fill="auto"/>
          </w:tcPr>
          <w:p w:rsidR="00C93DD7" w:rsidRPr="00C93DD7" w:rsidRDefault="00C93DD7" w:rsidP="00C93DD7">
            <w:pPr>
              <w:jc w:val="center"/>
              <w:rPr>
                <w:sz w:val="24"/>
                <w:szCs w:val="24"/>
                <w:lang w:val="uk-UA"/>
              </w:rPr>
            </w:pPr>
            <w:r w:rsidRPr="00C93DD7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4139" w:type="dxa"/>
            <w:shd w:val="clear" w:color="auto" w:fill="auto"/>
          </w:tcPr>
          <w:p w:rsidR="00C93DD7" w:rsidRPr="00B3524A" w:rsidRDefault="00C93DD7" w:rsidP="00C93DD7">
            <w:pPr>
              <w:spacing w:line="216" w:lineRule="auto"/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Проект наказу Міністерства економіки України «Про затвердження Мінімальних вимог безпеки та охорони здоров’я працівників щодо використання колісного транспортного засобу під час трудового процесу»</w:t>
            </w:r>
          </w:p>
        </w:tc>
        <w:tc>
          <w:tcPr>
            <w:tcW w:w="1843" w:type="dxa"/>
            <w:shd w:val="clear" w:color="auto" w:fill="auto"/>
          </w:tcPr>
          <w:p w:rsidR="00C93DD7" w:rsidRPr="00B3524A" w:rsidRDefault="00C93DD7" w:rsidP="00C93DD7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Електронні консультації</w:t>
            </w:r>
          </w:p>
        </w:tc>
        <w:tc>
          <w:tcPr>
            <w:tcW w:w="1701" w:type="dxa"/>
            <w:shd w:val="clear" w:color="auto" w:fill="auto"/>
          </w:tcPr>
          <w:p w:rsidR="00C93DD7" w:rsidRPr="00B3524A" w:rsidRDefault="00C93DD7" w:rsidP="00C93DD7">
            <w:pPr>
              <w:jc w:val="center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 xml:space="preserve">Грудень </w:t>
            </w:r>
          </w:p>
          <w:p w:rsidR="00C93DD7" w:rsidRPr="00B3524A" w:rsidRDefault="00C93DD7" w:rsidP="00C93DD7">
            <w:pPr>
              <w:jc w:val="center"/>
              <w:rPr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 xml:space="preserve"> 2024 року</w:t>
            </w:r>
          </w:p>
        </w:tc>
        <w:tc>
          <w:tcPr>
            <w:tcW w:w="2834" w:type="dxa"/>
          </w:tcPr>
          <w:p w:rsidR="00C93DD7" w:rsidRPr="00B3524A" w:rsidRDefault="00C93DD7" w:rsidP="00C93DD7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Громадська рада, соціальні партнери, громадянське суспільство</w:t>
            </w:r>
          </w:p>
        </w:tc>
        <w:tc>
          <w:tcPr>
            <w:tcW w:w="3403" w:type="dxa"/>
            <w:shd w:val="clear" w:color="auto" w:fill="auto"/>
          </w:tcPr>
          <w:p w:rsidR="00C93DD7" w:rsidRPr="00B3524A" w:rsidRDefault="00C93DD7" w:rsidP="00C93DD7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 xml:space="preserve">Департамент з питань безпеки праці </w:t>
            </w:r>
          </w:p>
          <w:p w:rsidR="00C93DD7" w:rsidRPr="00B3524A" w:rsidRDefault="00C93DD7" w:rsidP="00C93DD7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289-40-74,</w:t>
            </w:r>
          </w:p>
          <w:p w:rsidR="00C93DD7" w:rsidRPr="00B3524A" w:rsidRDefault="00C93DD7" w:rsidP="00C93DD7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dsp@dsp.gov.ua</w:t>
            </w:r>
          </w:p>
        </w:tc>
      </w:tr>
      <w:tr w:rsidR="00C93DD7" w:rsidRPr="00C93DD7">
        <w:tc>
          <w:tcPr>
            <w:tcW w:w="786" w:type="dxa"/>
            <w:shd w:val="clear" w:color="auto" w:fill="auto"/>
          </w:tcPr>
          <w:p w:rsidR="00C93DD7" w:rsidRPr="00C93DD7" w:rsidRDefault="00C93DD7" w:rsidP="00C93DD7">
            <w:pPr>
              <w:jc w:val="center"/>
              <w:rPr>
                <w:sz w:val="24"/>
                <w:szCs w:val="24"/>
                <w:lang w:val="uk-UA"/>
              </w:rPr>
            </w:pPr>
            <w:r w:rsidRPr="00C93DD7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4139" w:type="dxa"/>
            <w:shd w:val="clear" w:color="auto" w:fill="auto"/>
          </w:tcPr>
          <w:p w:rsidR="00C93DD7" w:rsidRPr="00B3524A" w:rsidRDefault="00C93DD7" w:rsidP="00C93DD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Проект наказу Міністерства економіки України «Про затвердження Мінімальних вимог щодо безпеки та здоров’я на роботі під час експлуатації ліфтів»</w:t>
            </w:r>
          </w:p>
        </w:tc>
        <w:tc>
          <w:tcPr>
            <w:tcW w:w="1843" w:type="dxa"/>
            <w:shd w:val="clear" w:color="auto" w:fill="auto"/>
          </w:tcPr>
          <w:p w:rsidR="00C93DD7" w:rsidRPr="00B3524A" w:rsidRDefault="00C93DD7" w:rsidP="00C93DD7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Електронні консультації</w:t>
            </w:r>
          </w:p>
        </w:tc>
        <w:tc>
          <w:tcPr>
            <w:tcW w:w="1701" w:type="dxa"/>
            <w:shd w:val="clear" w:color="auto" w:fill="auto"/>
          </w:tcPr>
          <w:p w:rsidR="00C93DD7" w:rsidRPr="00B3524A" w:rsidRDefault="00C93DD7" w:rsidP="00C93DD7">
            <w:pPr>
              <w:jc w:val="center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 xml:space="preserve">Грудень </w:t>
            </w:r>
          </w:p>
          <w:p w:rsidR="00C93DD7" w:rsidRPr="00B3524A" w:rsidRDefault="00C93DD7" w:rsidP="00C93DD7">
            <w:pPr>
              <w:jc w:val="center"/>
              <w:rPr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 xml:space="preserve"> 2024 року</w:t>
            </w:r>
          </w:p>
        </w:tc>
        <w:tc>
          <w:tcPr>
            <w:tcW w:w="2834" w:type="dxa"/>
          </w:tcPr>
          <w:p w:rsidR="00C93DD7" w:rsidRPr="00B3524A" w:rsidRDefault="00C93DD7" w:rsidP="00C93DD7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Громадська рада, соціальні партнери, громадянське суспільство</w:t>
            </w:r>
          </w:p>
        </w:tc>
        <w:tc>
          <w:tcPr>
            <w:tcW w:w="3403" w:type="dxa"/>
            <w:shd w:val="clear" w:color="auto" w:fill="auto"/>
          </w:tcPr>
          <w:p w:rsidR="00C93DD7" w:rsidRPr="00B3524A" w:rsidRDefault="00C93DD7" w:rsidP="00C93DD7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 xml:space="preserve">Департамент з питань безпеки праці </w:t>
            </w:r>
          </w:p>
          <w:p w:rsidR="00C93DD7" w:rsidRPr="00B3524A" w:rsidRDefault="00C93DD7" w:rsidP="00C93DD7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289-40-74,</w:t>
            </w:r>
          </w:p>
          <w:p w:rsidR="00C93DD7" w:rsidRPr="00B3524A" w:rsidRDefault="00C93DD7" w:rsidP="00C93DD7">
            <w:pPr>
              <w:jc w:val="both"/>
              <w:rPr>
                <w:sz w:val="24"/>
                <w:szCs w:val="24"/>
                <w:lang w:val="uk-UA"/>
              </w:rPr>
            </w:pPr>
            <w:r w:rsidRPr="00B3524A">
              <w:rPr>
                <w:sz w:val="24"/>
                <w:szCs w:val="24"/>
                <w:lang w:val="uk-UA"/>
              </w:rPr>
              <w:t>dsp@dsp.gov.ua</w:t>
            </w:r>
          </w:p>
        </w:tc>
      </w:tr>
    </w:tbl>
    <w:p w:rsidR="00ED285E" w:rsidRPr="00B3524A" w:rsidRDefault="00ED285E">
      <w:pPr>
        <w:ind w:firstLine="9072"/>
        <w:jc w:val="both"/>
        <w:rPr>
          <w:sz w:val="24"/>
          <w:szCs w:val="24"/>
          <w:lang w:val="uk-UA"/>
        </w:rPr>
      </w:pPr>
    </w:p>
    <w:p w:rsidR="00ED285E" w:rsidRPr="00B3524A" w:rsidRDefault="00ED285E">
      <w:pPr>
        <w:ind w:firstLine="9072"/>
        <w:jc w:val="both"/>
        <w:rPr>
          <w:sz w:val="24"/>
          <w:szCs w:val="24"/>
          <w:lang w:val="uk-UA"/>
        </w:rPr>
      </w:pPr>
    </w:p>
    <w:sectPr w:rsidR="00ED285E" w:rsidRPr="00B3524A">
      <w:headerReference w:type="default" r:id="rId7"/>
      <w:pgSz w:w="16838" w:h="11906" w:orient="landscape"/>
      <w:pgMar w:top="993" w:right="536" w:bottom="993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CE0" w:rsidRDefault="00AB4CE0">
      <w:r>
        <w:separator/>
      </w:r>
    </w:p>
  </w:endnote>
  <w:endnote w:type="continuationSeparator" w:id="0">
    <w:p w:rsidR="00AB4CE0" w:rsidRDefault="00AB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Arial"/>
    <w:charset w:val="00"/>
    <w:family w:val="swiss"/>
    <w:pitch w:val="default"/>
    <w:sig w:usb0="00000000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rainianBaltica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CE0" w:rsidRDefault="00AB4CE0">
      <w:r>
        <w:separator/>
      </w:r>
    </w:p>
  </w:footnote>
  <w:footnote w:type="continuationSeparator" w:id="0">
    <w:p w:rsidR="00AB4CE0" w:rsidRDefault="00AB4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85E" w:rsidRDefault="00ED285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5E"/>
    <w:rsid w:val="000B79E3"/>
    <w:rsid w:val="00182EF5"/>
    <w:rsid w:val="00270B93"/>
    <w:rsid w:val="002E5E74"/>
    <w:rsid w:val="003D4743"/>
    <w:rsid w:val="003D60D0"/>
    <w:rsid w:val="00400428"/>
    <w:rsid w:val="00454124"/>
    <w:rsid w:val="004E3E2F"/>
    <w:rsid w:val="005605D2"/>
    <w:rsid w:val="00565122"/>
    <w:rsid w:val="005C3D8C"/>
    <w:rsid w:val="00610CA3"/>
    <w:rsid w:val="009B4C39"/>
    <w:rsid w:val="00AB4CE0"/>
    <w:rsid w:val="00AD2FEC"/>
    <w:rsid w:val="00B3524A"/>
    <w:rsid w:val="00C93DD7"/>
    <w:rsid w:val="00D04CDC"/>
    <w:rsid w:val="00ED285E"/>
    <w:rsid w:val="00F65624"/>
    <w:rsid w:val="00FF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DB5C"/>
  <w15:docId w15:val="{C1E40C1F-8170-4F56-BB4F-50C8582F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4A0"/>
    <w:rPr>
      <w:lang w:val="ru-RU"/>
    </w:rPr>
  </w:style>
  <w:style w:type="paragraph" w:styleId="1">
    <w:name w:val="heading 1"/>
    <w:basedOn w:val="a"/>
    <w:next w:val="a"/>
    <w:link w:val="10"/>
    <w:qFormat/>
    <w:rsid w:val="00342D8D"/>
    <w:pPr>
      <w:keepNext/>
      <w:outlineLvl w:val="0"/>
    </w:pPr>
    <w:rPr>
      <w:b/>
      <w:sz w:val="24"/>
      <w:szCs w:val="20"/>
      <w:lang w:val="uk-UA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FB1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FB14A0"/>
    <w:rPr>
      <w:rFonts w:ascii="Verdana" w:eastAsia="Batang" w:hAnsi="Verdana"/>
      <w:sz w:val="20"/>
      <w:szCs w:val="20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FB14A0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A61C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rvts23">
    <w:name w:val="rvts23"/>
    <w:basedOn w:val="a0"/>
    <w:rsid w:val="00A61C09"/>
  </w:style>
  <w:style w:type="character" w:customStyle="1" w:styleId="HTML0">
    <w:name w:val="Стандартный HTML Знак"/>
    <w:link w:val="HTML"/>
    <w:rsid w:val="00A61C09"/>
    <w:rPr>
      <w:rFonts w:ascii="Courier New" w:hAnsi="Courier New" w:cs="Courier New"/>
      <w:lang w:val="uk-UA" w:eastAsia="uk-UA" w:bidi="ar-SA"/>
    </w:rPr>
  </w:style>
  <w:style w:type="paragraph" w:styleId="a7">
    <w:name w:val="Normal (Web)"/>
    <w:basedOn w:val="a"/>
    <w:uiPriority w:val="99"/>
    <w:unhideWhenUsed/>
    <w:rsid w:val="00A61C09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a"/>
    <w:rsid w:val="00A61C09"/>
    <w:pPr>
      <w:overflowPunct w:val="0"/>
      <w:autoSpaceDE w:val="0"/>
      <w:autoSpaceDN w:val="0"/>
      <w:adjustRightInd w:val="0"/>
      <w:jc w:val="center"/>
      <w:textAlignment w:val="baseline"/>
    </w:pPr>
    <w:rPr>
      <w:rFonts w:ascii="Antiqua" w:hAnsi="Antiqua"/>
      <w:b/>
      <w:sz w:val="26"/>
      <w:szCs w:val="20"/>
      <w:lang w:val="uk-UA"/>
    </w:rPr>
  </w:style>
  <w:style w:type="character" w:styleId="a8">
    <w:name w:val="Hyperlink"/>
    <w:rsid w:val="00A61C09"/>
    <w:rPr>
      <w:color w:val="0000FF"/>
      <w:u w:val="single"/>
    </w:rPr>
  </w:style>
  <w:style w:type="paragraph" w:customStyle="1" w:styleId="a9">
    <w:name w:val="Название предприятия"/>
    <w:basedOn w:val="a"/>
    <w:rsid w:val="00992909"/>
    <w:pPr>
      <w:keepLines/>
      <w:framePr w:w="3557" w:hSpace="187" w:vSpace="187" w:wrap="notBeside" w:vAnchor="page" w:hAnchor="page" w:x="7345" w:y="1009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  <w:szCs w:val="20"/>
    </w:rPr>
  </w:style>
  <w:style w:type="paragraph" w:customStyle="1" w:styleId="11">
    <w:name w:val="1"/>
    <w:basedOn w:val="a"/>
    <w:rsid w:val="00992909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rsid w:val="00833BE1"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paragraph" w:styleId="ab">
    <w:name w:val="Body Text Indent"/>
    <w:basedOn w:val="a"/>
    <w:rsid w:val="00342D8D"/>
    <w:pPr>
      <w:ind w:left="6480"/>
    </w:pPr>
    <w:rPr>
      <w:sz w:val="24"/>
      <w:szCs w:val="20"/>
      <w:lang w:val="uk-UA"/>
    </w:rPr>
  </w:style>
  <w:style w:type="character" w:customStyle="1" w:styleId="ac">
    <w:name w:val="Заголовок сообщения (текст)"/>
    <w:rsid w:val="00DD02C5"/>
    <w:rPr>
      <w:rFonts w:ascii="Arial Black" w:hAnsi="Arial Black"/>
      <w:spacing w:val="-10"/>
      <w:sz w:val="18"/>
    </w:rPr>
  </w:style>
  <w:style w:type="paragraph" w:customStyle="1" w:styleId="ad">
    <w:name w:val="Знак Знак Знак"/>
    <w:basedOn w:val="a"/>
    <w:rsid w:val="00A5526A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Знак Знак"/>
    <w:rsid w:val="00CA49E3"/>
    <w:rPr>
      <w:rFonts w:ascii="Courier New" w:hAnsi="Courier New" w:cs="Courier New"/>
      <w:lang w:val="uk-UA" w:eastAsia="uk-UA" w:bidi="ar-SA"/>
    </w:rPr>
  </w:style>
  <w:style w:type="paragraph" w:customStyle="1" w:styleId="12">
    <w:name w:val="Обычный1"/>
    <w:rsid w:val="00617430"/>
    <w:rPr>
      <w:rFonts w:ascii="UkrainianBaltica" w:hAnsi="UkrainianBaltica"/>
      <w:sz w:val="24"/>
    </w:rPr>
  </w:style>
  <w:style w:type="paragraph" w:customStyle="1" w:styleId="af">
    <w:name w:val="Знак"/>
    <w:basedOn w:val="a"/>
    <w:rsid w:val="00617430"/>
    <w:rPr>
      <w:rFonts w:ascii="Verdana" w:hAnsi="Verdana" w:cs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583FAC"/>
  </w:style>
  <w:style w:type="paragraph" w:customStyle="1" w:styleId="af0">
    <w:name w:val="заголов"/>
    <w:basedOn w:val="a"/>
    <w:rsid w:val="00E43993"/>
    <w:pPr>
      <w:widowControl w:val="0"/>
      <w:suppressAutoHyphens/>
      <w:jc w:val="center"/>
    </w:pPr>
    <w:rPr>
      <w:b/>
      <w:kern w:val="2"/>
      <w:sz w:val="24"/>
      <w:szCs w:val="24"/>
      <w:lang w:val="uk-UA" w:eastAsia="ar-SA"/>
    </w:rPr>
  </w:style>
  <w:style w:type="paragraph" w:styleId="af1">
    <w:name w:val="Balloon Text"/>
    <w:basedOn w:val="a"/>
    <w:link w:val="af2"/>
    <w:rsid w:val="00D90E6C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D90E6C"/>
    <w:rPr>
      <w:rFonts w:ascii="Tahoma" w:hAnsi="Tahoma" w:cs="Tahoma"/>
      <w:sz w:val="16"/>
      <w:szCs w:val="16"/>
      <w:lang w:val="ru-RU" w:eastAsia="ru-RU"/>
    </w:rPr>
  </w:style>
  <w:style w:type="paragraph" w:customStyle="1" w:styleId="af3">
    <w:name w:val="Знак Знак Знак Знак Знак Знак Знак Знак Знак Знак Знак"/>
    <w:basedOn w:val="a"/>
    <w:rsid w:val="00224931"/>
    <w:rPr>
      <w:rFonts w:ascii="Verdana" w:hAnsi="Verdana" w:cs="Verdana"/>
      <w:sz w:val="20"/>
      <w:szCs w:val="20"/>
      <w:lang w:val="en-US" w:eastAsia="en-US"/>
    </w:rPr>
  </w:style>
  <w:style w:type="character" w:customStyle="1" w:styleId="namefielddepartment">
    <w:name w:val="namefield department"/>
    <w:basedOn w:val="a0"/>
    <w:rsid w:val="00482857"/>
  </w:style>
  <w:style w:type="character" w:customStyle="1" w:styleId="namefieldjobtitle">
    <w:name w:val="namefield jobtitle"/>
    <w:basedOn w:val="a0"/>
    <w:rsid w:val="00482857"/>
  </w:style>
  <w:style w:type="character" w:customStyle="1" w:styleId="rvts0">
    <w:name w:val="rvts0"/>
    <w:basedOn w:val="a0"/>
    <w:rsid w:val="00B851A3"/>
  </w:style>
  <w:style w:type="paragraph" w:styleId="af4">
    <w:name w:val="footer"/>
    <w:basedOn w:val="a"/>
    <w:rsid w:val="007A7623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7A7623"/>
  </w:style>
  <w:style w:type="paragraph" w:styleId="af6">
    <w:name w:val="header"/>
    <w:basedOn w:val="a"/>
    <w:link w:val="af7"/>
    <w:uiPriority w:val="99"/>
    <w:rsid w:val="007A7623"/>
    <w:pPr>
      <w:tabs>
        <w:tab w:val="center" w:pos="4677"/>
        <w:tab w:val="right" w:pos="9355"/>
      </w:tabs>
    </w:pPr>
  </w:style>
  <w:style w:type="character" w:styleId="af8">
    <w:name w:val="Strong"/>
    <w:qFormat/>
    <w:rsid w:val="001E39F6"/>
    <w:rPr>
      <w:b/>
      <w:bCs/>
    </w:rPr>
  </w:style>
  <w:style w:type="paragraph" w:customStyle="1" w:styleId="af9">
    <w:name w:val="Стиль Знак Знак"/>
    <w:basedOn w:val="a"/>
    <w:rsid w:val="00834E73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Назва документа"/>
    <w:basedOn w:val="a"/>
    <w:next w:val="a"/>
    <w:rsid w:val="00834E73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f7">
    <w:name w:val="Верхний колонтитул Знак"/>
    <w:link w:val="af6"/>
    <w:uiPriority w:val="99"/>
    <w:rsid w:val="001F0760"/>
    <w:rPr>
      <w:sz w:val="28"/>
      <w:szCs w:val="28"/>
      <w:lang w:val="ru-RU" w:eastAsia="ru-RU"/>
    </w:rPr>
  </w:style>
  <w:style w:type="character" w:customStyle="1" w:styleId="10">
    <w:name w:val="Заголовок 1 Знак"/>
    <w:basedOn w:val="a0"/>
    <w:link w:val="1"/>
    <w:rsid w:val="00D874C2"/>
    <w:rPr>
      <w:b/>
      <w:sz w:val="24"/>
      <w:lang w:eastAsia="ru-RU"/>
    </w:rPr>
  </w:style>
  <w:style w:type="character" w:customStyle="1" w:styleId="rvts44">
    <w:name w:val="rvts44"/>
    <w:basedOn w:val="a0"/>
    <w:rsid w:val="00D874C2"/>
  </w:style>
  <w:style w:type="character" w:customStyle="1" w:styleId="213pt">
    <w:name w:val="Основной текст (2) + 13 pt"/>
    <w:rsid w:val="00EA59B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 w:bidi="uk-UA"/>
    </w:rPr>
  </w:style>
  <w:style w:type="character" w:customStyle="1" w:styleId="rvts9">
    <w:name w:val="rvts9"/>
    <w:rsid w:val="00AB3D28"/>
  </w:style>
  <w:style w:type="paragraph" w:styleId="af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VDtWYm4bCwdqw3JEXhYUMPWJhQ==">AMUW2mXnGLVwH9PBb36g4IdWpt00R4W7iivDGkW65pmaBBGu2AQUXe73Vbgrtg8giHtsBP3kSjoJHyG+7IaUglZV6+VvNTSfAo99eTA6k6tmaQneLz0HBlLdK3DGnaClabSZb7+/YQYI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3459</Words>
  <Characters>1972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2022-01-11T07:36:00Z</dcterms:created>
  <dcterms:modified xsi:type="dcterms:W3CDTF">2024-01-15T10:04:00Z</dcterms:modified>
</cp:coreProperties>
</file>