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8" w14:textId="77777777" w:rsidR="00203ECA" w:rsidRDefault="0020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F50E13" w14:textId="77777777" w:rsidR="009A4321" w:rsidRDefault="009A4321" w:rsidP="009A4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14:paraId="1B29F5A0" w14:textId="77777777" w:rsidR="009A4321" w:rsidRDefault="009A4321" w:rsidP="009A4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технічних та якісних характеристик закупівлі </w:t>
      </w:r>
      <w:r>
        <w:rPr>
          <w:rFonts w:ascii="Times New Roman" w:eastAsia="Times New Roman" w:hAnsi="Times New Roman" w:cs="Times New Roman"/>
        </w:rPr>
        <w:t>Теплової енергії у гарячій воді/парі</w:t>
      </w:r>
      <w:r>
        <w:rPr>
          <w:rFonts w:ascii="Times New Roman" w:hAnsi="Times New Roman" w:cs="Times New Roman"/>
          <w:sz w:val="24"/>
          <w:szCs w:val="24"/>
        </w:rPr>
        <w:t xml:space="preserve">, розміру бюджетного призначення, очікуваної вартості предмета закупівлі </w:t>
      </w:r>
    </w:p>
    <w:p w14:paraId="33C0C561" w14:textId="77777777" w:rsidR="009A4321" w:rsidRDefault="009A4321" w:rsidP="009A4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0F44E" w14:textId="77777777" w:rsidR="009A4321" w:rsidRDefault="009A4321" w:rsidP="009A43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Pr="00DD161B">
        <w:t xml:space="preserve"> </w:t>
      </w:r>
    </w:p>
    <w:p w14:paraId="65742968" w14:textId="77777777" w:rsidR="00E350D8" w:rsidRPr="008A426B" w:rsidRDefault="00E350D8" w:rsidP="00E350D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D1ECE2" w14:textId="77777777" w:rsidR="00D91F0C" w:rsidRPr="00180229" w:rsidRDefault="00E83191" w:rsidP="00CC5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80229">
        <w:rPr>
          <w:rFonts w:ascii="Times New Roman" w:eastAsia="Times New Roman" w:hAnsi="Times New Roman" w:cs="Times New Roman"/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</w:t>
      </w:r>
      <w:r w:rsidR="002F1CD2" w:rsidRPr="00180229">
        <w:rPr>
          <w:rFonts w:ascii="Times New Roman" w:eastAsia="Times New Roman" w:hAnsi="Times New Roman" w:cs="Times New Roman"/>
          <w:b/>
        </w:rPr>
        <w:t>их формувань, його категорія:</w:t>
      </w:r>
    </w:p>
    <w:p w14:paraId="29C1F7A3" w14:textId="77777777" w:rsidR="00DD1E8C" w:rsidRDefault="00DD1E8C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найменування замовника: </w:t>
      </w:r>
      <w:r w:rsidR="002F1CD2" w:rsidRPr="00DD1E8C">
        <w:rPr>
          <w:rFonts w:ascii="Times New Roman" w:eastAsia="Times New Roman" w:hAnsi="Times New Roman" w:cs="Times New Roman"/>
          <w:u w:val="single"/>
        </w:rPr>
        <w:t>Державна служба України з питань праці</w:t>
      </w:r>
    </w:p>
    <w:p w14:paraId="6D7AEAE1" w14:textId="77777777" w:rsidR="00DD1E8C" w:rsidRDefault="00DD1E8C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місцезнаходження замовника:</w:t>
      </w:r>
      <w:r w:rsidRPr="00DD1E8C">
        <w:rPr>
          <w:rFonts w:ascii="Times New Roman" w:eastAsia="Times New Roman" w:hAnsi="Times New Roman" w:cs="Times New Roman"/>
          <w:u w:val="single"/>
        </w:rPr>
        <w:t>01601,</w:t>
      </w:r>
      <w:r w:rsidR="002F1CD2" w:rsidRPr="00DD1E8C">
        <w:rPr>
          <w:rFonts w:ascii="Times New Roman" w:eastAsia="Times New Roman" w:hAnsi="Times New Roman" w:cs="Times New Roman"/>
          <w:u w:val="single"/>
        </w:rPr>
        <w:t xml:space="preserve"> м. Київ, вул. Десятинна, 14,</w:t>
      </w:r>
      <w:r w:rsidR="002F1CD2" w:rsidRPr="00951843">
        <w:rPr>
          <w:rFonts w:ascii="Times New Roman" w:eastAsia="Times New Roman" w:hAnsi="Times New Roman" w:cs="Times New Roman"/>
        </w:rPr>
        <w:t xml:space="preserve"> </w:t>
      </w:r>
    </w:p>
    <w:p w14:paraId="00000014" w14:textId="2CF31C4C" w:rsidR="00203ECA" w:rsidRPr="00DD1E8C" w:rsidRDefault="00DD1E8C" w:rsidP="00CC51D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ідентифікаційний код замовника: </w:t>
      </w:r>
      <w:r w:rsidRPr="00DD1E8C">
        <w:rPr>
          <w:rFonts w:ascii="Times New Roman" w:eastAsia="Times New Roman" w:hAnsi="Times New Roman" w:cs="Times New Roman"/>
          <w:u w:val="single"/>
        </w:rPr>
        <w:t>39472148</w:t>
      </w:r>
    </w:p>
    <w:p w14:paraId="05915FCA" w14:textId="2F682723" w:rsidR="00DD1E8C" w:rsidRPr="00951843" w:rsidRDefault="00DD1E8C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категорія замовника: </w:t>
      </w:r>
      <w:r w:rsidRPr="00DD1E8C">
        <w:rPr>
          <w:rFonts w:ascii="Times New Roman" w:eastAsia="Times New Roman" w:hAnsi="Times New Roman" w:cs="Times New Roman"/>
          <w:u w:val="single"/>
        </w:rPr>
        <w:t>бюджетна установа</w:t>
      </w:r>
    </w:p>
    <w:p w14:paraId="0B0008F5" w14:textId="77777777" w:rsidR="002F1CD2" w:rsidRPr="00951843" w:rsidRDefault="002F1CD2" w:rsidP="00CC5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65E233A4" w14:textId="0EFBC024" w:rsidR="002F1CD2" w:rsidRPr="00180229" w:rsidRDefault="00E83191" w:rsidP="00CC5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80229">
        <w:rPr>
          <w:rFonts w:ascii="Times New Roman" w:eastAsia="Times New Roman" w:hAnsi="Times New Roman" w:cs="Times New Roman"/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14:paraId="00000015" w14:textId="33921F0D" w:rsidR="00203ECA" w:rsidRDefault="00180229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Теплова енергія</w:t>
      </w:r>
      <w:r w:rsidR="002F1CD2" w:rsidRPr="00951843">
        <w:rPr>
          <w:rFonts w:ascii="Times New Roman" w:eastAsia="Times New Roman" w:hAnsi="Times New Roman" w:cs="Times New Roman"/>
        </w:rPr>
        <w:t xml:space="preserve"> у гарячій воді/парі </w:t>
      </w:r>
      <w:r w:rsidR="00CC51D0" w:rsidRPr="008A426B">
        <w:rPr>
          <w:rFonts w:ascii="Times New Roman" w:eastAsia="Times New Roman" w:hAnsi="Times New Roman" w:cs="Times New Roman"/>
        </w:rPr>
        <w:t>за кодом національного класифікатора України ДК 021:2015 09320</w:t>
      </w:r>
      <w:r w:rsidR="00C53B2C">
        <w:rPr>
          <w:rFonts w:ascii="Times New Roman" w:eastAsia="Times New Roman" w:hAnsi="Times New Roman" w:cs="Times New Roman"/>
        </w:rPr>
        <w:t>0</w:t>
      </w:r>
      <w:bookmarkStart w:id="0" w:name="_GoBack"/>
      <w:bookmarkEnd w:id="0"/>
      <w:r w:rsidR="00CC51D0" w:rsidRPr="008A426B">
        <w:rPr>
          <w:rFonts w:ascii="Times New Roman" w:eastAsia="Times New Roman" w:hAnsi="Times New Roman" w:cs="Times New Roman"/>
        </w:rPr>
        <w:t>00-8 «Пара, гаряча вода та пов’язана продукція</w:t>
      </w:r>
      <w:r w:rsidR="00CC51D0" w:rsidRPr="00951843">
        <w:rPr>
          <w:rFonts w:ascii="Times New Roman" w:eastAsia="Times New Roman" w:hAnsi="Times New Roman" w:cs="Times New Roman"/>
        </w:rPr>
        <w:t>»</w:t>
      </w:r>
      <w:r w:rsidR="002F1CD2" w:rsidRPr="00951843">
        <w:rPr>
          <w:rFonts w:ascii="Times New Roman" w:eastAsia="Times New Roman" w:hAnsi="Times New Roman" w:cs="Times New Roman"/>
        </w:rPr>
        <w:t>.</w:t>
      </w:r>
    </w:p>
    <w:p w14:paraId="4714B817" w14:textId="77777777" w:rsidR="00E350D8" w:rsidRDefault="00E350D8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BFE635" w14:textId="71E42BB7" w:rsidR="00E350D8" w:rsidRDefault="00E350D8" w:rsidP="00E350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229">
        <w:rPr>
          <w:rFonts w:ascii="Times New Roman" w:eastAsia="Times New Roman" w:hAnsi="Times New Roman" w:cs="Times New Roman"/>
          <w:b/>
        </w:rPr>
        <w:t>Вид та іден</w:t>
      </w:r>
      <w:r w:rsidR="003F5B19">
        <w:rPr>
          <w:rFonts w:ascii="Times New Roman" w:eastAsia="Times New Roman" w:hAnsi="Times New Roman" w:cs="Times New Roman"/>
          <w:b/>
        </w:rPr>
        <w:t>тифікатор процедури закупівлі (</w:t>
      </w:r>
      <w:r w:rsidRPr="00180229">
        <w:rPr>
          <w:rFonts w:ascii="Times New Roman" w:eastAsia="Times New Roman" w:hAnsi="Times New Roman" w:cs="Times New Roman"/>
          <w:b/>
        </w:rPr>
        <w:t>у разі наявності):</w:t>
      </w:r>
      <w:r>
        <w:rPr>
          <w:rFonts w:ascii="Times New Roman" w:eastAsia="Times New Roman" w:hAnsi="Times New Roman" w:cs="Times New Roman"/>
        </w:rPr>
        <w:t xml:space="preserve"> здійснення закупівлі без застосування відкритих торгів відповідно до </w:t>
      </w:r>
      <w:r w:rsidR="004446AD">
        <w:rPr>
          <w:rFonts w:ascii="Times New Roman" w:eastAsia="Times New Roman" w:hAnsi="Times New Roman" w:cs="Times New Roman"/>
          <w:color w:val="000000"/>
        </w:rPr>
        <w:t>підпунк</w:t>
      </w:r>
      <w:r w:rsidR="004446AD" w:rsidRPr="004446AD">
        <w:rPr>
          <w:rFonts w:ascii="Times New Roman" w:eastAsia="Times New Roman" w:hAnsi="Times New Roman" w:cs="Times New Roman"/>
          <w:color w:val="000000"/>
        </w:rPr>
        <w:t>т</w:t>
      </w:r>
      <w:r w:rsidR="004446AD"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</w:rPr>
        <w:t>5 пункту 13 Особливостей №1178.</w:t>
      </w:r>
    </w:p>
    <w:p w14:paraId="00986005" w14:textId="77777777" w:rsidR="002F1CD2" w:rsidRPr="00951843" w:rsidRDefault="002F1CD2" w:rsidP="00CC51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D5DE4" w14:textId="22433701" w:rsidR="00EB6895" w:rsidRDefault="00E83191" w:rsidP="001A21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  <w:b/>
        </w:rPr>
        <w:t>Розмір бюджетного призначення:</w:t>
      </w:r>
      <w:r w:rsidRPr="004910C5">
        <w:rPr>
          <w:rFonts w:ascii="Times New Roman" w:eastAsia="Times New Roman" w:hAnsi="Times New Roman" w:cs="Times New Roman"/>
        </w:rPr>
        <w:t xml:space="preserve"> </w:t>
      </w:r>
      <w:r w:rsidR="00EB6895">
        <w:rPr>
          <w:rStyle w:val="docdata"/>
          <w:rFonts w:ascii="Times New Roman" w:hAnsi="Times New Roman" w:cs="Times New Roman"/>
          <w:color w:val="000000"/>
          <w:lang w:val="ru-RU"/>
        </w:rPr>
        <w:t>765 541,00</w:t>
      </w:r>
      <w:r w:rsidR="00F944F1" w:rsidRPr="004910C5">
        <w:rPr>
          <w:rStyle w:val="docdata"/>
          <w:rFonts w:ascii="Times New Roman" w:hAnsi="Times New Roman" w:cs="Times New Roman"/>
          <w:color w:val="000000"/>
        </w:rPr>
        <w:t xml:space="preserve"> </w:t>
      </w:r>
      <w:r w:rsidR="008A426B" w:rsidRPr="004910C5">
        <w:rPr>
          <w:rFonts w:ascii="Times New Roman" w:eastAsia="Times New Roman" w:hAnsi="Times New Roman" w:cs="Times New Roman"/>
        </w:rPr>
        <w:t>грн</w:t>
      </w:r>
      <w:r w:rsidR="00EB6895">
        <w:rPr>
          <w:rFonts w:ascii="Times New Roman" w:eastAsia="Times New Roman" w:hAnsi="Times New Roman" w:cs="Times New Roman"/>
        </w:rPr>
        <w:t xml:space="preserve"> з ПДВ. </w:t>
      </w:r>
    </w:p>
    <w:p w14:paraId="582B1536" w14:textId="5917F747" w:rsidR="00EB6895" w:rsidRDefault="00EB6895" w:rsidP="001A21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Загальний фонд- 584 600,00 грн. </w:t>
      </w:r>
    </w:p>
    <w:p w14:paraId="2280302D" w14:textId="676642A7" w:rsidR="00EB6895" w:rsidRDefault="00EB6895" w:rsidP="001A21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рахунок відшкодованих коштів- 180 941,00 грн. </w:t>
      </w:r>
    </w:p>
    <w:p w14:paraId="00000018" w14:textId="1643E9C5" w:rsidR="00203ECA" w:rsidRPr="004910C5" w:rsidRDefault="00E83191" w:rsidP="00CC51D0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  <w:b/>
        </w:rPr>
        <w:t>Підстави для здійснення закупівлі:</w:t>
      </w:r>
      <w:r w:rsidRPr="004910C5">
        <w:rPr>
          <w:rFonts w:ascii="Times New Roman" w:eastAsia="Times New Roman" w:hAnsi="Times New Roman" w:cs="Times New Roman"/>
        </w:rPr>
        <w:t xml:space="preserve"> відповідно до підпункту 5 пункту 13 Особливостей</w:t>
      </w:r>
      <w:r w:rsidRPr="004910C5">
        <w:rPr>
          <w:rFonts w:ascii="Times New Roman" w:eastAsia="Times New Roman" w:hAnsi="Times New Roman" w:cs="Times New Roman"/>
          <w:color w:val="323232"/>
        </w:rPr>
        <w:t xml:space="preserve"> </w:t>
      </w:r>
      <w:r w:rsidRPr="004910C5">
        <w:rPr>
          <w:rFonts w:ascii="Times New Roman" w:eastAsia="Times New Roman" w:hAnsi="Times New Roman" w:cs="Times New Roman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9" w14:textId="0CB76CE2" w:rsidR="00203ECA" w:rsidRPr="004910C5" w:rsidRDefault="00E83191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910C5">
        <w:rPr>
          <w:rFonts w:ascii="Times New Roman" w:eastAsia="Times New Roman" w:hAnsi="Times New Roman" w:cs="Times New Roman"/>
          <w:b/>
        </w:rPr>
        <w:t>Обґрунтування підстави для здійснення закупівлі:</w:t>
      </w:r>
      <w:r w:rsidRPr="004910C5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14:paraId="610864C7" w14:textId="77777777" w:rsidR="004B32ED" w:rsidRPr="004910C5" w:rsidRDefault="004B32ED" w:rsidP="004B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відповідно до підпункту 5 пункту 13 Особливостей. </w:t>
      </w:r>
    </w:p>
    <w:p w14:paraId="786B6AB7" w14:textId="297BF4AC" w:rsidR="002F1CD2" w:rsidRPr="004910C5" w:rsidRDefault="002F1CD2" w:rsidP="002F1CD2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</w:rPr>
        <w:t>КП «</w:t>
      </w:r>
      <w:proofErr w:type="spellStart"/>
      <w:r w:rsidRPr="004910C5">
        <w:rPr>
          <w:rFonts w:ascii="Times New Roman" w:eastAsia="Times New Roman" w:hAnsi="Times New Roman" w:cs="Times New Roman"/>
        </w:rPr>
        <w:t>Київтеплоенерго</w:t>
      </w:r>
      <w:proofErr w:type="spellEnd"/>
      <w:r w:rsidRPr="004910C5">
        <w:rPr>
          <w:rFonts w:ascii="Times New Roman" w:eastAsia="Times New Roman" w:hAnsi="Times New Roman" w:cs="Times New Roman"/>
        </w:rPr>
        <w:t>» на території міста Києва займає монопольне (домінуюче)</w:t>
      </w:r>
      <w:r w:rsidR="004B32ED" w:rsidRPr="004910C5">
        <w:rPr>
          <w:rFonts w:ascii="Times New Roman" w:eastAsia="Times New Roman" w:hAnsi="Times New Roman" w:cs="Times New Roman"/>
        </w:rPr>
        <w:t xml:space="preserve"> </w:t>
      </w:r>
      <w:r w:rsidRPr="004910C5">
        <w:rPr>
          <w:rFonts w:ascii="Times New Roman" w:eastAsia="Times New Roman" w:hAnsi="Times New Roman" w:cs="Times New Roman"/>
        </w:rPr>
        <w:t>становище на ринку транспортування теплової енергії магістральними та місцевими (розподільчими)</w:t>
      </w:r>
      <w:r w:rsidR="00412690" w:rsidRPr="004910C5">
        <w:rPr>
          <w:rFonts w:ascii="Times New Roman" w:eastAsia="Times New Roman" w:hAnsi="Times New Roman" w:cs="Times New Roman"/>
        </w:rPr>
        <w:t xml:space="preserve"> </w:t>
      </w:r>
      <w:r w:rsidRPr="004910C5">
        <w:rPr>
          <w:rFonts w:ascii="Times New Roman" w:eastAsia="Times New Roman" w:hAnsi="Times New Roman" w:cs="Times New Roman"/>
        </w:rPr>
        <w:t>тепловими мережами. Дана обставина підтверджується інформацією з офіційного веб-сайту Антимонопольного комітету України та Національної комісії, що здійснює державне регулювання у сфері енергет</w:t>
      </w:r>
      <w:r w:rsidR="004B32ED" w:rsidRPr="004910C5">
        <w:rPr>
          <w:rFonts w:ascii="Times New Roman" w:eastAsia="Times New Roman" w:hAnsi="Times New Roman" w:cs="Times New Roman"/>
        </w:rPr>
        <w:t xml:space="preserve">ики та комунальних послуг (далі - </w:t>
      </w:r>
      <w:r w:rsidRPr="004910C5">
        <w:rPr>
          <w:rFonts w:ascii="Times New Roman" w:eastAsia="Times New Roman" w:hAnsi="Times New Roman" w:cs="Times New Roman"/>
        </w:rPr>
        <w:t>НКРЕКП), яка відповідно до підпункту 21 пунктом 4 Положення про Національну комісію, що здійснює державне регулювання в сферах енергетики та комунальних послуг, затвердженого Указом Президента України від 10.04.2014 №715/2014, формує та веде реєстр суб’єктів природних монополій, діяльність яких регулюється нею.</w:t>
      </w:r>
    </w:p>
    <w:p w14:paraId="4BE9EC23" w14:textId="2E16241C" w:rsidR="002F1CD2" w:rsidRPr="004910C5" w:rsidRDefault="002F1CD2" w:rsidP="002F1CD2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</w:rPr>
        <w:t xml:space="preserve">Мережі теплопостачання, які знаходять на території </w:t>
      </w:r>
      <w:r w:rsidR="008A426B" w:rsidRPr="004910C5">
        <w:rPr>
          <w:rFonts w:ascii="Times New Roman" w:eastAsia="Times New Roman" w:hAnsi="Times New Roman" w:cs="Times New Roman"/>
        </w:rPr>
        <w:t>Замовника</w:t>
      </w:r>
      <w:r w:rsidRPr="004910C5">
        <w:rPr>
          <w:rFonts w:ascii="Times New Roman" w:eastAsia="Times New Roman" w:hAnsi="Times New Roman" w:cs="Times New Roman"/>
        </w:rPr>
        <w:t xml:space="preserve"> </w:t>
      </w:r>
      <w:r w:rsidR="00D91F0C" w:rsidRPr="004910C5">
        <w:rPr>
          <w:rFonts w:ascii="Times New Roman" w:eastAsia="Times New Roman" w:hAnsi="Times New Roman" w:cs="Times New Roman"/>
        </w:rPr>
        <w:t xml:space="preserve">та </w:t>
      </w:r>
      <w:r w:rsidRPr="004910C5">
        <w:rPr>
          <w:rFonts w:ascii="Times New Roman" w:eastAsia="Times New Roman" w:hAnsi="Times New Roman" w:cs="Times New Roman"/>
        </w:rPr>
        <w:t>технічно приєднані до теплових мереж у приміщеннях, обліковується на балансі, експлуатується і обслуговується тільки КП «</w:t>
      </w:r>
      <w:proofErr w:type="spellStart"/>
      <w:r w:rsidRPr="004910C5">
        <w:rPr>
          <w:rFonts w:ascii="Times New Roman" w:eastAsia="Times New Roman" w:hAnsi="Times New Roman" w:cs="Times New Roman"/>
        </w:rPr>
        <w:t>Київтеплоенерго</w:t>
      </w:r>
      <w:proofErr w:type="spellEnd"/>
      <w:r w:rsidRPr="004910C5">
        <w:rPr>
          <w:rFonts w:ascii="Times New Roman" w:eastAsia="Times New Roman" w:hAnsi="Times New Roman" w:cs="Times New Roman"/>
        </w:rPr>
        <w:t>». Тому ніякий інший суб’єкт господарювання не може здійснити постачання теплової енергії Замовнику.</w:t>
      </w:r>
    </w:p>
    <w:p w14:paraId="6814C5B7" w14:textId="0DA0CCE0" w:rsidR="002F1CD2" w:rsidRPr="004910C5" w:rsidRDefault="002F1CD2" w:rsidP="002F1CD2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</w:rPr>
        <w:t>Враховуючи зазначене КП «</w:t>
      </w:r>
      <w:proofErr w:type="spellStart"/>
      <w:r w:rsidRPr="004910C5">
        <w:rPr>
          <w:rFonts w:ascii="Times New Roman" w:eastAsia="Times New Roman" w:hAnsi="Times New Roman" w:cs="Times New Roman"/>
        </w:rPr>
        <w:t>Київтеплоенерго</w:t>
      </w:r>
      <w:proofErr w:type="spellEnd"/>
      <w:r w:rsidRPr="004910C5">
        <w:rPr>
          <w:rFonts w:ascii="Times New Roman" w:eastAsia="Times New Roman" w:hAnsi="Times New Roman" w:cs="Times New Roman"/>
        </w:rPr>
        <w:t xml:space="preserve">» </w:t>
      </w:r>
      <w:r w:rsidR="008A426B" w:rsidRPr="004910C5">
        <w:rPr>
          <w:rFonts w:ascii="Times New Roman" w:eastAsia="Times New Roman" w:hAnsi="Times New Roman" w:cs="Times New Roman"/>
        </w:rPr>
        <w:t>є єдиним постачальником Т</w:t>
      </w:r>
      <w:r w:rsidRPr="004910C5">
        <w:rPr>
          <w:rFonts w:ascii="Times New Roman" w:eastAsia="Times New Roman" w:hAnsi="Times New Roman" w:cs="Times New Roman"/>
        </w:rPr>
        <w:t xml:space="preserve">еплової енергії </w:t>
      </w:r>
      <w:r w:rsidR="008A426B" w:rsidRPr="004910C5">
        <w:rPr>
          <w:rFonts w:ascii="Times New Roman" w:eastAsia="Times New Roman" w:hAnsi="Times New Roman" w:cs="Times New Roman"/>
        </w:rPr>
        <w:t>у гарячій воді/парі</w:t>
      </w:r>
      <w:r w:rsidR="008A426B" w:rsidRPr="004910C5">
        <w:rPr>
          <w:rFonts w:ascii="Times New Roman" w:eastAsia="Times New Roman" w:hAnsi="Times New Roman" w:cs="Times New Roman"/>
          <w:i/>
        </w:rPr>
        <w:t xml:space="preserve"> </w:t>
      </w:r>
      <w:r w:rsidRPr="004910C5">
        <w:rPr>
          <w:rFonts w:ascii="Times New Roman" w:eastAsia="Times New Roman" w:hAnsi="Times New Roman" w:cs="Times New Roman"/>
        </w:rPr>
        <w:t xml:space="preserve">Замовнику відповідно до наявності права доступу до мережі з технічних причин і </w:t>
      </w:r>
      <w:r w:rsidRPr="004910C5">
        <w:rPr>
          <w:rFonts w:ascii="Times New Roman" w:eastAsia="Times New Roman" w:hAnsi="Times New Roman" w:cs="Times New Roman"/>
        </w:rPr>
        <w:lastRenderedPageBreak/>
        <w:t>тому конкуренція в даному випадку відсутня. Не укладання договору з КП «</w:t>
      </w:r>
      <w:proofErr w:type="spellStart"/>
      <w:r w:rsidRPr="004910C5">
        <w:rPr>
          <w:rFonts w:ascii="Times New Roman" w:eastAsia="Times New Roman" w:hAnsi="Times New Roman" w:cs="Times New Roman"/>
        </w:rPr>
        <w:t>Київтеплоенерго</w:t>
      </w:r>
      <w:proofErr w:type="spellEnd"/>
      <w:r w:rsidRPr="004910C5">
        <w:rPr>
          <w:rFonts w:ascii="Times New Roman" w:eastAsia="Times New Roman" w:hAnsi="Times New Roman" w:cs="Times New Roman"/>
        </w:rPr>
        <w:t xml:space="preserve">» призведе до припинення постачання </w:t>
      </w:r>
      <w:r w:rsidR="008A426B" w:rsidRPr="004910C5">
        <w:rPr>
          <w:rFonts w:ascii="Times New Roman" w:eastAsia="Times New Roman" w:hAnsi="Times New Roman" w:cs="Times New Roman"/>
        </w:rPr>
        <w:t>Т</w:t>
      </w:r>
      <w:r w:rsidRPr="004910C5">
        <w:rPr>
          <w:rFonts w:ascii="Times New Roman" w:eastAsia="Times New Roman" w:hAnsi="Times New Roman" w:cs="Times New Roman"/>
        </w:rPr>
        <w:t>еплової енергії</w:t>
      </w:r>
      <w:r w:rsidR="008A426B" w:rsidRPr="004910C5">
        <w:rPr>
          <w:rFonts w:ascii="Times New Roman" w:eastAsia="Times New Roman" w:hAnsi="Times New Roman" w:cs="Times New Roman"/>
        </w:rPr>
        <w:t xml:space="preserve"> у гарячій воді/парі</w:t>
      </w:r>
      <w:r w:rsidRPr="004910C5">
        <w:rPr>
          <w:rFonts w:ascii="Times New Roman" w:eastAsia="Times New Roman" w:hAnsi="Times New Roman" w:cs="Times New Roman"/>
        </w:rPr>
        <w:t>, припинення централізованого опалення приміщення за адресою Замовника та повного відключення від системи теплопостачання Замовника. Це в свою чергу призведе до негативних соціальних процесів та небажаних наслідків, та невідворотно стане причиною виникнення надзвичайних  ситуацій техногенного та природного характеру.</w:t>
      </w:r>
    </w:p>
    <w:p w14:paraId="18E75033" w14:textId="0C7D9C1E" w:rsidR="00D91F0C" w:rsidRPr="00951843" w:rsidRDefault="00E83191" w:rsidP="00D9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910C5">
        <w:rPr>
          <w:rFonts w:ascii="Times New Roman" w:eastAsia="Times New Roman" w:hAnsi="Times New Roman" w:cs="Times New Roman"/>
        </w:rPr>
        <w:t xml:space="preserve">Обсяг закупівлі </w:t>
      </w:r>
      <w:r w:rsidR="00D91F0C" w:rsidRPr="004910C5">
        <w:rPr>
          <w:rStyle w:val="docdata"/>
          <w:rFonts w:ascii="Times New Roman" w:hAnsi="Times New Roman" w:cs="Times New Roman"/>
          <w:color w:val="000000"/>
        </w:rPr>
        <w:t xml:space="preserve">Теплової енергії </w:t>
      </w:r>
      <w:r w:rsidR="00D91F0C" w:rsidRPr="004910C5">
        <w:rPr>
          <w:rFonts w:ascii="Times New Roman" w:eastAsia="Times New Roman" w:hAnsi="Times New Roman" w:cs="Times New Roman"/>
        </w:rPr>
        <w:t>у гарячій воді/парі</w:t>
      </w:r>
      <w:r w:rsidR="00D91F0C" w:rsidRPr="004910C5">
        <w:rPr>
          <w:rFonts w:ascii="Times New Roman" w:eastAsia="Times New Roman" w:hAnsi="Times New Roman" w:cs="Times New Roman"/>
          <w:i/>
        </w:rPr>
        <w:t xml:space="preserve"> </w:t>
      </w:r>
      <w:r w:rsidR="00D91F0C" w:rsidRPr="004910C5">
        <w:rPr>
          <w:rStyle w:val="docdata"/>
          <w:rFonts w:ascii="Times New Roman" w:hAnsi="Times New Roman" w:cs="Times New Roman"/>
          <w:color w:val="000000"/>
        </w:rPr>
        <w:t xml:space="preserve">в </w:t>
      </w:r>
      <w:r w:rsidR="00D91F0C" w:rsidRPr="00734C2C">
        <w:rPr>
          <w:rStyle w:val="docdata"/>
          <w:rFonts w:ascii="Times New Roman" w:hAnsi="Times New Roman" w:cs="Times New Roman"/>
          <w:color w:val="000000"/>
        </w:rPr>
        <w:t xml:space="preserve">об’ємі </w:t>
      </w:r>
      <w:r w:rsidR="00EB6895">
        <w:rPr>
          <w:rStyle w:val="docdata"/>
          <w:rFonts w:ascii="Times New Roman" w:hAnsi="Times New Roman" w:cs="Times New Roman"/>
          <w:color w:val="000000"/>
        </w:rPr>
        <w:t>211,55</w:t>
      </w:r>
      <w:r w:rsidR="00D91F0C" w:rsidRPr="00734C2C">
        <w:rPr>
          <w:rStyle w:val="docdata"/>
          <w:rFonts w:ascii="Times New Roman" w:hAnsi="Times New Roman" w:cs="Times New Roman"/>
          <w:color w:val="000000"/>
        </w:rPr>
        <w:t xml:space="preserve"> </w:t>
      </w:r>
      <w:proofErr w:type="spellStart"/>
      <w:r w:rsidR="00D91F0C" w:rsidRPr="00734C2C">
        <w:rPr>
          <w:rStyle w:val="docdata"/>
          <w:rFonts w:ascii="Times New Roman" w:hAnsi="Times New Roman" w:cs="Times New Roman"/>
          <w:color w:val="000000"/>
        </w:rPr>
        <w:t>Гкал</w:t>
      </w:r>
      <w:proofErr w:type="spellEnd"/>
      <w:r w:rsidR="00D91F0C" w:rsidRPr="00734C2C">
        <w:rPr>
          <w:rStyle w:val="docdata"/>
          <w:rFonts w:ascii="Times New Roman" w:hAnsi="Times New Roman" w:cs="Times New Roman"/>
          <w:color w:val="000000"/>
        </w:rPr>
        <w:t xml:space="preserve">, на суму </w:t>
      </w:r>
      <w:r w:rsidR="00671E69">
        <w:rPr>
          <w:rStyle w:val="docdata"/>
          <w:rFonts w:ascii="Times New Roman" w:hAnsi="Times New Roman" w:cs="Times New Roman"/>
          <w:color w:val="000000"/>
          <w:lang w:val="ru-RU"/>
        </w:rPr>
        <w:t>765 </w:t>
      </w:r>
      <w:r w:rsidR="00EB6895">
        <w:rPr>
          <w:rStyle w:val="docdata"/>
          <w:rFonts w:ascii="Times New Roman" w:hAnsi="Times New Roman" w:cs="Times New Roman"/>
          <w:color w:val="000000"/>
          <w:lang w:val="ru-RU"/>
        </w:rPr>
        <w:t>541,00</w:t>
      </w:r>
      <w:r w:rsidR="00671E69">
        <w:rPr>
          <w:rStyle w:val="docdata"/>
          <w:rFonts w:ascii="Times New Roman" w:hAnsi="Times New Roman" w:cs="Times New Roman"/>
          <w:color w:val="000000"/>
          <w:lang w:val="ru-RU"/>
        </w:rPr>
        <w:t> </w:t>
      </w:r>
      <w:r w:rsidR="00D91F0C" w:rsidRPr="00734C2C">
        <w:rPr>
          <w:rStyle w:val="docdata"/>
          <w:rFonts w:ascii="Times New Roman" w:hAnsi="Times New Roman" w:cs="Times New Roman"/>
          <w:color w:val="000000"/>
        </w:rPr>
        <w:t>грн.,</w:t>
      </w:r>
      <w:r w:rsidR="00D91F0C" w:rsidRPr="00951843">
        <w:rPr>
          <w:rStyle w:val="docdata"/>
          <w:rFonts w:ascii="Times New Roman" w:hAnsi="Times New Roman" w:cs="Times New Roman"/>
          <w:color w:val="000000"/>
        </w:rPr>
        <w:t xml:space="preserve"> визначається на підставі річного планування, а також</w:t>
      </w:r>
      <w:r w:rsidR="00D91F0C" w:rsidRPr="00951843">
        <w:rPr>
          <w:rFonts w:ascii="Times New Roman" w:eastAsia="Times New Roman" w:hAnsi="Times New Roman" w:cs="Times New Roman"/>
        </w:rPr>
        <w:t xml:space="preserve"> з урахуванням потреби </w:t>
      </w:r>
      <w:r w:rsidR="00690A78">
        <w:rPr>
          <w:rFonts w:ascii="Times New Roman" w:eastAsia="Times New Roman" w:hAnsi="Times New Roman" w:cs="Times New Roman"/>
        </w:rPr>
        <w:t>З</w:t>
      </w:r>
      <w:r w:rsidR="00412690">
        <w:rPr>
          <w:rFonts w:ascii="Times New Roman" w:eastAsia="Times New Roman" w:hAnsi="Times New Roman" w:cs="Times New Roman"/>
        </w:rPr>
        <w:t>амовника на 202</w:t>
      </w:r>
      <w:r w:rsidR="00EB6895">
        <w:rPr>
          <w:rFonts w:ascii="Times New Roman" w:eastAsia="Times New Roman" w:hAnsi="Times New Roman" w:cs="Times New Roman"/>
        </w:rPr>
        <w:t>4 рік</w:t>
      </w:r>
      <w:r w:rsidR="00D91F0C" w:rsidRPr="00951843">
        <w:rPr>
          <w:rFonts w:ascii="Times New Roman" w:eastAsia="Times New Roman" w:hAnsi="Times New Roman" w:cs="Times New Roman"/>
        </w:rPr>
        <w:t>.</w:t>
      </w:r>
    </w:p>
    <w:p w14:paraId="0000002C" w14:textId="77777777" w:rsidR="00203ECA" w:rsidRPr="00CC51D0" w:rsidRDefault="00E83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51843">
        <w:rPr>
          <w:rFonts w:ascii="Times New Roman" w:eastAsia="Times New Roman" w:hAnsi="Times New Roman" w:cs="Times New Roman"/>
          <w:color w:val="00000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CC51D0">
        <w:rPr>
          <w:rFonts w:ascii="Times New Roman" w:eastAsia="Times New Roman" w:hAnsi="Times New Roman" w:cs="Times New Roman"/>
          <w:color w:val="000000"/>
        </w:rPr>
        <w:t xml:space="preserve">Закупівлі без застосування відкритих торгів та/або електронного каталогу для закупівлі товару та застосування під час здійснення Закупівлі, </w:t>
      </w:r>
      <w:r w:rsidRPr="00CC51D0">
        <w:rPr>
          <w:rFonts w:ascii="Times New Roman" w:eastAsia="Times New Roman" w:hAnsi="Times New Roman" w:cs="Times New Roman"/>
          <w:color w:val="000000"/>
          <w:highlight w:val="white"/>
        </w:rPr>
        <w:t>як виняток, п</w:t>
      </w:r>
      <w:r w:rsidRPr="00CC51D0">
        <w:rPr>
          <w:rFonts w:ascii="Times New Roman" w:eastAsia="Times New Roman" w:hAnsi="Times New Roman" w:cs="Times New Roman"/>
          <w:color w:val="000000"/>
        </w:rPr>
        <w:t>ідстави за підпунктом 5 пункту 13 Особливостей: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</w:t>
      </w:r>
      <w:r w:rsidRPr="00951843">
        <w:rPr>
          <w:rFonts w:ascii="Times New Roman" w:eastAsia="Times New Roman" w:hAnsi="Times New Roman" w:cs="Times New Roman"/>
          <w:color w:val="000000"/>
        </w:rPr>
        <w:t xml:space="preserve">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 w:rsidRPr="00CC51D0">
        <w:rPr>
          <w:rFonts w:ascii="Times New Roman" w:eastAsia="Times New Roman" w:hAnsi="Times New Roman" w:cs="Times New Roman"/>
          <w:color w:val="000000"/>
        </w:rPr>
        <w:t xml:space="preserve"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</w:t>
      </w:r>
      <w:r w:rsidRPr="00CC51D0">
        <w:rPr>
          <w:rFonts w:ascii="Times New Roman" w:eastAsia="Times New Roman" w:hAnsi="Times New Roman" w:cs="Times New Roman"/>
          <w:color w:val="000000"/>
          <w:highlight w:val="white"/>
        </w:rPr>
        <w:t>і укладення договору.</w:t>
      </w:r>
      <w:r w:rsidRPr="00CC51D0">
        <w:rPr>
          <w:rFonts w:ascii="Times New Roman" w:eastAsia="Times New Roman" w:hAnsi="Times New Roman" w:cs="Times New Roman"/>
          <w:color w:val="000000"/>
        </w:rPr>
        <w:t> </w:t>
      </w:r>
    </w:p>
    <w:p w14:paraId="0000002D" w14:textId="77777777" w:rsidR="00203ECA" w:rsidRPr="00951843" w:rsidRDefault="00E83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E" w14:textId="77777777" w:rsidR="00203ECA" w:rsidRPr="00951843" w:rsidRDefault="00E8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 xml:space="preserve">За результатами закупівлі, здійсненої відповідно до цього пункту, замовники оприлюднюють в електронній системі </w:t>
      </w:r>
      <w:proofErr w:type="spellStart"/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>закупівель</w:t>
      </w:r>
      <w:proofErr w:type="spellEnd"/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 xml:space="preserve"> звіт про договір про закупівлю, укладений без використання електронної системи </w:t>
      </w:r>
      <w:proofErr w:type="spellStart"/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>закупівель</w:t>
      </w:r>
      <w:proofErr w:type="spellEnd"/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>, відповідно до пункту 3</w:t>
      </w:r>
      <w:r w:rsidRPr="00951843">
        <w:rPr>
          <w:rFonts w:ascii="Times New Roman" w:eastAsia="Times New Roman" w:hAnsi="Times New Roman" w:cs="Times New Roman"/>
          <w:color w:val="000000"/>
          <w:highlight w:val="white"/>
          <w:vertAlign w:val="superscript"/>
        </w:rPr>
        <w:t>8</w:t>
      </w:r>
      <w:r w:rsidRPr="00951843">
        <w:rPr>
          <w:rFonts w:ascii="Times New Roman" w:eastAsia="Times New Roman" w:hAnsi="Times New Roman" w:cs="Times New Roman"/>
          <w:color w:val="000000"/>
          <w:highlight w:val="white"/>
        </w:rPr>
        <w:t xml:space="preserve"> розділу Х «Прикінцеві та перехідні положення» Закону.</w:t>
      </w:r>
    </w:p>
    <w:p w14:paraId="0000002F" w14:textId="77777777" w:rsidR="00203ECA" w:rsidRPr="00951843" w:rsidRDefault="00E8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951843">
        <w:rPr>
          <w:rFonts w:ascii="Times New Roman" w:eastAsia="Times New Roman" w:hAnsi="Times New Roman" w:cs="Times New Roman"/>
          <w:color w:val="000000"/>
        </w:rPr>
        <w:t xml:space="preserve">Разом із звітом про договір про закупівлю, укладений без використання електронної системи </w:t>
      </w:r>
      <w:proofErr w:type="spellStart"/>
      <w:r w:rsidRPr="00951843">
        <w:rPr>
          <w:rFonts w:ascii="Times New Roman" w:eastAsia="Times New Roman" w:hAnsi="Times New Roman" w:cs="Times New Roman"/>
          <w:color w:val="000000"/>
        </w:rPr>
        <w:t>закупівель</w:t>
      </w:r>
      <w:proofErr w:type="spellEnd"/>
      <w:r w:rsidRPr="00951843">
        <w:rPr>
          <w:rFonts w:ascii="Times New Roman" w:eastAsia="Times New Roman" w:hAnsi="Times New Roman" w:cs="Times New Roman"/>
          <w:color w:val="000000"/>
        </w:rPr>
        <w:t xml:space="preserve">, замовник оприлюднює в електронній системі </w:t>
      </w:r>
      <w:proofErr w:type="spellStart"/>
      <w:r w:rsidRPr="00951843">
        <w:rPr>
          <w:rFonts w:ascii="Times New Roman" w:eastAsia="Times New Roman" w:hAnsi="Times New Roman" w:cs="Times New Roman"/>
          <w:color w:val="000000"/>
        </w:rPr>
        <w:t>закупівель</w:t>
      </w:r>
      <w:proofErr w:type="spellEnd"/>
      <w:r w:rsidRPr="00951843">
        <w:rPr>
          <w:rFonts w:ascii="Times New Roman" w:eastAsia="Times New Roman" w:hAnsi="Times New Roman" w:cs="Times New Roman"/>
          <w:color w:val="000000"/>
        </w:rPr>
        <w:t xml:space="preserve"> договір про закупівлю та додатки до нього, а також обґрунтування підстави для здійснення замовником закупівлі відповідно до пункту 13 Особливостей </w:t>
      </w:r>
      <w:r w:rsidRPr="00951843">
        <w:rPr>
          <w:rFonts w:ascii="Times New Roman" w:eastAsia="Times New Roman" w:hAnsi="Times New Roman" w:cs="Times New Roman"/>
        </w:rPr>
        <w:t>у вигляді цього файлу «Обґрунтування підстави».</w:t>
      </w:r>
    </w:p>
    <w:p w14:paraId="00000030" w14:textId="2538D397" w:rsidR="00203ECA" w:rsidRPr="00951843" w:rsidRDefault="00E8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51843">
        <w:rPr>
          <w:rFonts w:ascii="Times New Roman" w:eastAsia="Times New Roman" w:hAnsi="Times New Roman" w:cs="Times New Roman"/>
          <w:color w:val="00000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505E56F4" w14:textId="77777777" w:rsidR="008A426B" w:rsidRPr="00951843" w:rsidRDefault="008A426B" w:rsidP="008A426B">
      <w:pPr>
        <w:pStyle w:val="a6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951843">
        <w:rPr>
          <w:rFonts w:ascii="Times New Roman" w:hAnsi="Times New Roman" w:cs="Times New Roman"/>
        </w:rPr>
        <w:t xml:space="preserve">Закон </w:t>
      </w:r>
      <w:proofErr w:type="spellStart"/>
      <w:r w:rsidRPr="00951843">
        <w:rPr>
          <w:rFonts w:ascii="Times New Roman" w:hAnsi="Times New Roman" w:cs="Times New Roman"/>
        </w:rPr>
        <w:t>України</w:t>
      </w:r>
      <w:proofErr w:type="spellEnd"/>
      <w:r w:rsidRPr="00951843">
        <w:rPr>
          <w:rFonts w:ascii="Times New Roman" w:hAnsi="Times New Roman" w:cs="Times New Roman"/>
        </w:rPr>
        <w:t xml:space="preserve"> «Про </w:t>
      </w:r>
      <w:proofErr w:type="spellStart"/>
      <w:r w:rsidRPr="00951843">
        <w:rPr>
          <w:rFonts w:ascii="Times New Roman" w:hAnsi="Times New Roman" w:cs="Times New Roman"/>
        </w:rPr>
        <w:t>природні</w:t>
      </w:r>
      <w:proofErr w:type="spellEnd"/>
      <w:r w:rsidRPr="00951843">
        <w:rPr>
          <w:rFonts w:ascii="Times New Roman" w:hAnsi="Times New Roman" w:cs="Times New Roman"/>
        </w:rPr>
        <w:t xml:space="preserve"> </w:t>
      </w:r>
      <w:proofErr w:type="spellStart"/>
      <w:r w:rsidRPr="00951843">
        <w:rPr>
          <w:rFonts w:ascii="Times New Roman" w:hAnsi="Times New Roman" w:cs="Times New Roman"/>
        </w:rPr>
        <w:t>монополії</w:t>
      </w:r>
      <w:proofErr w:type="spellEnd"/>
      <w:r w:rsidRPr="00951843">
        <w:rPr>
          <w:rFonts w:ascii="Times New Roman" w:hAnsi="Times New Roman" w:cs="Times New Roman"/>
        </w:rPr>
        <w:t>»;</w:t>
      </w:r>
    </w:p>
    <w:p w14:paraId="4E3ABC09" w14:textId="71C4C673" w:rsidR="008A426B" w:rsidRPr="00CB450C" w:rsidRDefault="008A426B" w:rsidP="0005181D">
      <w:pPr>
        <w:pStyle w:val="a6"/>
        <w:numPr>
          <w:ilvl w:val="0"/>
          <w:numId w:val="1"/>
        </w:numPr>
        <w:spacing w:before="86"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B450C">
        <w:rPr>
          <w:rFonts w:ascii="Times New Roman" w:hAnsi="Times New Roman" w:cs="Times New Roman"/>
        </w:rPr>
        <w:t>зведений</w:t>
      </w:r>
      <w:proofErr w:type="spellEnd"/>
      <w:r w:rsidRPr="00CB450C">
        <w:rPr>
          <w:rFonts w:ascii="Times New Roman" w:hAnsi="Times New Roman" w:cs="Times New Roman"/>
        </w:rPr>
        <w:t xml:space="preserve"> </w:t>
      </w:r>
      <w:proofErr w:type="spellStart"/>
      <w:r w:rsidRPr="00CB450C">
        <w:rPr>
          <w:rFonts w:ascii="Times New Roman" w:hAnsi="Times New Roman" w:cs="Times New Roman"/>
        </w:rPr>
        <w:t>перелік</w:t>
      </w:r>
      <w:proofErr w:type="spellEnd"/>
      <w:r w:rsidRPr="00CB450C">
        <w:rPr>
          <w:rFonts w:ascii="Times New Roman" w:hAnsi="Times New Roman" w:cs="Times New Roman"/>
        </w:rPr>
        <w:t xml:space="preserve"> </w:t>
      </w:r>
      <w:proofErr w:type="spellStart"/>
      <w:r w:rsidRPr="00CB450C">
        <w:rPr>
          <w:rFonts w:ascii="Times New Roman" w:hAnsi="Times New Roman" w:cs="Times New Roman"/>
        </w:rPr>
        <w:t>суб’єктів</w:t>
      </w:r>
      <w:proofErr w:type="spellEnd"/>
      <w:r w:rsidRPr="00CB450C">
        <w:rPr>
          <w:rFonts w:ascii="Times New Roman" w:hAnsi="Times New Roman" w:cs="Times New Roman"/>
        </w:rPr>
        <w:t xml:space="preserve"> </w:t>
      </w:r>
      <w:proofErr w:type="spellStart"/>
      <w:r w:rsidRPr="00CB450C">
        <w:rPr>
          <w:rFonts w:ascii="Times New Roman" w:hAnsi="Times New Roman" w:cs="Times New Roman"/>
        </w:rPr>
        <w:t>природних</w:t>
      </w:r>
      <w:proofErr w:type="spellEnd"/>
      <w:r w:rsidRPr="00CB450C">
        <w:rPr>
          <w:rFonts w:ascii="Times New Roman" w:hAnsi="Times New Roman" w:cs="Times New Roman"/>
        </w:rPr>
        <w:t xml:space="preserve"> </w:t>
      </w:r>
      <w:proofErr w:type="spellStart"/>
      <w:r w:rsidRPr="00CB450C">
        <w:rPr>
          <w:rFonts w:ascii="Times New Roman" w:hAnsi="Times New Roman" w:cs="Times New Roman"/>
        </w:rPr>
        <w:t>монополій</w:t>
      </w:r>
      <w:proofErr w:type="spellEnd"/>
      <w:r w:rsidRPr="00CB450C">
        <w:rPr>
          <w:rFonts w:ascii="Times New Roman" w:hAnsi="Times New Roman" w:cs="Times New Roman"/>
        </w:rPr>
        <w:t xml:space="preserve"> за </w:t>
      </w:r>
      <w:proofErr w:type="spellStart"/>
      <w:r w:rsidRPr="00CB450C">
        <w:rPr>
          <w:rFonts w:ascii="Times New Roman" w:hAnsi="Times New Roman" w:cs="Times New Roman"/>
        </w:rPr>
        <w:t>посиланням</w:t>
      </w:r>
      <w:proofErr w:type="spellEnd"/>
      <w:r w:rsidRPr="00CB450C">
        <w:rPr>
          <w:rFonts w:ascii="Times New Roman" w:hAnsi="Times New Roman" w:cs="Times New Roman"/>
        </w:rPr>
        <w:t xml:space="preserve"> </w:t>
      </w:r>
      <w:r w:rsidR="0005181D" w:rsidRPr="00CB450C">
        <w:rPr>
          <w:rFonts w:ascii="Times New Roman" w:hAnsi="Times New Roman" w:cs="Times New Roman"/>
        </w:rPr>
        <w:t>https://amcu.gov.ua/napryami/konkurenciya/arhiv-zvedenogo-pereliku-prirodnih-monopolij/zvedenij-perelik-prirodnih-monopolij-2023</w:t>
      </w:r>
    </w:p>
    <w:p w14:paraId="305B1849" w14:textId="77777777" w:rsidR="00CB450C" w:rsidRDefault="00CB450C" w:rsidP="00951843">
      <w:pPr>
        <w:spacing w:after="0"/>
        <w:jc w:val="both"/>
        <w:rPr>
          <w:rFonts w:ascii="Times New Roman" w:hAnsi="Times New Roman" w:cs="Times New Roman"/>
        </w:rPr>
      </w:pPr>
    </w:p>
    <w:p w14:paraId="0A35A6CA" w14:textId="77777777" w:rsidR="00951843" w:rsidRPr="001D7738" w:rsidRDefault="00951843" w:rsidP="009518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51843" w:rsidRPr="001D7738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4DD"/>
    <w:multiLevelType w:val="hybridMultilevel"/>
    <w:tmpl w:val="49EC55EC"/>
    <w:lvl w:ilvl="0" w:tplc="CC462E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CA"/>
    <w:rsid w:val="0005181D"/>
    <w:rsid w:val="000C57C0"/>
    <w:rsid w:val="00180229"/>
    <w:rsid w:val="001A2128"/>
    <w:rsid w:val="001D7738"/>
    <w:rsid w:val="00203ECA"/>
    <w:rsid w:val="002F1CD2"/>
    <w:rsid w:val="003F5B19"/>
    <w:rsid w:val="00412690"/>
    <w:rsid w:val="004255D5"/>
    <w:rsid w:val="004446AD"/>
    <w:rsid w:val="004910C5"/>
    <w:rsid w:val="004B32ED"/>
    <w:rsid w:val="00586380"/>
    <w:rsid w:val="005A6BC1"/>
    <w:rsid w:val="0060648B"/>
    <w:rsid w:val="00671E69"/>
    <w:rsid w:val="00690A78"/>
    <w:rsid w:val="0072164B"/>
    <w:rsid w:val="00734C2C"/>
    <w:rsid w:val="007E0F84"/>
    <w:rsid w:val="008A426B"/>
    <w:rsid w:val="008F3DE0"/>
    <w:rsid w:val="00951843"/>
    <w:rsid w:val="009A4321"/>
    <w:rsid w:val="00AF16D0"/>
    <w:rsid w:val="00C53B2C"/>
    <w:rsid w:val="00C8076E"/>
    <w:rsid w:val="00CB450C"/>
    <w:rsid w:val="00CC51D0"/>
    <w:rsid w:val="00CD19DC"/>
    <w:rsid w:val="00CD31F4"/>
    <w:rsid w:val="00D05E75"/>
    <w:rsid w:val="00D91F0C"/>
    <w:rsid w:val="00DD1E8C"/>
    <w:rsid w:val="00E350D8"/>
    <w:rsid w:val="00E83191"/>
    <w:rsid w:val="00EB6895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57D2"/>
  <w15:docId w15:val="{66936EDF-BC5D-444A-8F23-1D2EE729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ocdata">
    <w:name w:val="docdata"/>
    <w:aliases w:val="docy,v5,4079,baiaagaaboqcaaadjwwaaau1daaaaaaaaaaaaaaaaaaaaaaaaaaaaaaaaaaaaaaaaaaaaaaaaaaaaaaaaaaaaaaaaaaaaaaaaaaaaaaaaaaaaaaaaaaaaaaaaaaaaaaaaaaaaaaaaaaaaaaaaaaaaaaaaaaaaaaaaaaaaaaaaaaaaaaaaaaaaaaaaaaaaaaaaaaaaaaaaaaaaaaaaaaaaaaaaaaaaaaaaaaaaaaa"/>
    <w:basedOn w:val="a0"/>
    <w:rsid w:val="00D91F0C"/>
  </w:style>
  <w:style w:type="paragraph" w:styleId="a9">
    <w:name w:val="Balloon Text"/>
    <w:basedOn w:val="a"/>
    <w:link w:val="aa"/>
    <w:uiPriority w:val="99"/>
    <w:semiHidden/>
    <w:unhideWhenUsed/>
    <w:rsid w:val="0041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69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B4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Псьота Тетяна Сергіївна</cp:lastModifiedBy>
  <cp:revision>5</cp:revision>
  <cp:lastPrinted>2024-01-17T13:52:00Z</cp:lastPrinted>
  <dcterms:created xsi:type="dcterms:W3CDTF">2024-01-22T15:18:00Z</dcterms:created>
  <dcterms:modified xsi:type="dcterms:W3CDTF">2024-01-23T12:59:00Z</dcterms:modified>
</cp:coreProperties>
</file>