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08" w:rsidRDefault="006B4E08" w:rsidP="006B4E08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6B4E08" w:rsidRDefault="006B4E08" w:rsidP="006B4E08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електричної енергії,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6B4E08" w:rsidRDefault="006B4E08" w:rsidP="006B4E08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4E08" w:rsidRDefault="006B4E08" w:rsidP="006B4E0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</w:t>
      </w:r>
      <w:r w:rsidRPr="00583830">
        <w:rPr>
          <w:rFonts w:ascii="Times New Roman" w:eastAsia="Times New Roman" w:hAnsi="Times New Roman"/>
          <w:b/>
          <w:sz w:val="20"/>
          <w:szCs w:val="20"/>
        </w:rPr>
        <w:t xml:space="preserve">підприємців та громадських формувань, його категорія: </w:t>
      </w:r>
    </w:p>
    <w:p w:rsidR="006B4E08" w:rsidRPr="005A4D67" w:rsidRDefault="006B4E08" w:rsidP="006B4E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4D67">
        <w:rPr>
          <w:rFonts w:ascii="Times New Roman" w:hAnsi="Times New Roman"/>
          <w:bCs/>
          <w:color w:val="000000"/>
          <w:sz w:val="20"/>
          <w:szCs w:val="20"/>
          <w:lang w:eastAsia="uk-UA"/>
        </w:rPr>
        <w:t xml:space="preserve">Державна служба України з питань праці </w:t>
      </w:r>
      <w:r w:rsidRPr="005A4D67">
        <w:rPr>
          <w:rFonts w:ascii="Times New Roman" w:hAnsi="Times New Roman"/>
          <w:bCs/>
          <w:color w:val="00000A"/>
          <w:sz w:val="20"/>
          <w:szCs w:val="20"/>
        </w:rPr>
        <w:t xml:space="preserve">(далі – Замовник), код за ЄДРПОУ – 39472148, </w:t>
      </w:r>
      <w:r w:rsidRPr="005A4D67">
        <w:rPr>
          <w:rFonts w:ascii="Times New Roman" w:hAnsi="Times New Roman"/>
          <w:bCs/>
          <w:sz w:val="20"/>
          <w:szCs w:val="20"/>
        </w:rPr>
        <w:t xml:space="preserve">юр. адреса: </w:t>
      </w:r>
      <w:r w:rsidRPr="005A4D67">
        <w:rPr>
          <w:rFonts w:ascii="Times New Roman" w:hAnsi="Times New Roman"/>
          <w:bCs/>
          <w:color w:val="000000"/>
          <w:sz w:val="20"/>
          <w:szCs w:val="20"/>
          <w:lang w:eastAsia="uk-UA"/>
        </w:rPr>
        <w:t>Україна, 01601, місто Київ, вулиця Десятинна, будинок 14.</w:t>
      </w:r>
    </w:p>
    <w:p w:rsidR="006B4E08" w:rsidRDefault="006B4E08" w:rsidP="006B4E08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3830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Електрична енергія (ДК 021:2015 – 09310000-5 «Електрична енергія»). </w:t>
      </w:r>
    </w:p>
    <w:p w:rsidR="006B4E08" w:rsidRPr="0061156D" w:rsidRDefault="006B4E08" w:rsidP="0061156D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61156D"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 w:rsidRPr="00611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56D">
        <w:rPr>
          <w:rFonts w:ascii="Times New Roman" w:hAnsi="Times New Roman" w:cs="Times New Roman"/>
          <w:b/>
          <w:sz w:val="20"/>
          <w:szCs w:val="20"/>
        </w:rPr>
        <w:t>відкриті торги</w:t>
      </w:r>
      <w:r w:rsidRPr="0061156D">
        <w:rPr>
          <w:rFonts w:ascii="Times New Roman" w:hAnsi="Times New Roman" w:cs="Times New Roman"/>
          <w:sz w:val="20"/>
          <w:szCs w:val="20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№1178) </w:t>
      </w:r>
      <w:r w:rsidR="0061156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і</w:t>
      </w:r>
      <w:bookmarkStart w:id="0" w:name="_GoBack"/>
      <w:bookmarkEnd w:id="0"/>
      <w:r w:rsidR="0061156D" w:rsidRPr="0061156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дентифікатор закупівлі</w:t>
      </w:r>
      <w:r w:rsidR="0061156D" w:rsidRPr="0061156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61156D" w:rsidRPr="0061156D">
        <w:rPr>
          <w:rFonts w:ascii="Times New Roman" w:hAnsi="Times New Roman" w:cs="Times New Roman"/>
          <w:sz w:val="20"/>
          <w:szCs w:val="20"/>
          <w:shd w:val="clear" w:color="auto" w:fill="FFFFFF"/>
        </w:rPr>
        <w:t>a6c225b717b547b5929c339d82b5fcac</w:t>
      </w:r>
      <w:r w:rsidR="0061156D" w:rsidRPr="006115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3406C4" w:rsidRPr="006B4E08" w:rsidRDefault="003406C4" w:rsidP="003406C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eastAsia="Times New Roman" w:hAnsi="Times New Roman"/>
          <w:b/>
          <w:sz w:val="20"/>
          <w:szCs w:val="20"/>
        </w:rPr>
        <w:t>Обґрунтування технічних та якісних характеристик предмета закупівлі:</w:t>
      </w:r>
      <w:r w:rsidRPr="003406C4">
        <w:rPr>
          <w:rFonts w:ascii="Times New Roman" w:hAnsi="Times New Roman" w:cs="Times New Roman"/>
          <w:bCs/>
          <w:sz w:val="28"/>
          <w:szCs w:val="28"/>
        </w:rPr>
        <w:t> </w:t>
      </w:r>
      <w:r w:rsidRPr="006B4E08">
        <w:rPr>
          <w:rFonts w:ascii="Times New Roman" w:hAnsi="Times New Roman" w:cs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Очікуваний обсяг, необхідний для забезпечення діяльності та власних потреб об’єкту замовника та, враховуючи обсяги фактичного споживання попереднього календарного року  на період з 01.10.2023 по 31.12.2023 становить 40 000 кВт/год.</w:t>
      </w:r>
    </w:p>
    <w:p w:rsidR="003406C4" w:rsidRPr="006B4E08" w:rsidRDefault="003406C4" w:rsidP="003406C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Якість та технічні характеристики електричної енергії, що постачаються Споживачу мають відповідати вимогам, встановленим чинним законодавством України, національним стандартам України, іншими нормативно-технічними документами, в тому числі ДСТУ EN 50160:2014.</w:t>
      </w:r>
    </w:p>
    <w:p w:rsidR="003406C4" w:rsidRDefault="003406C4" w:rsidP="006B4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b/>
          <w:bCs/>
          <w:sz w:val="20"/>
          <w:szCs w:val="20"/>
        </w:rPr>
        <w:t>Обґрунтування розміру бюджетного призначення, очікуваної вартості предмета закупівлі:</w:t>
      </w:r>
      <w:r w:rsidR="006B4E08" w:rsidRPr="006B4E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4E08">
        <w:rPr>
          <w:rFonts w:ascii="Times New Roman" w:hAnsi="Times New Roman" w:cs="Times New Roman"/>
          <w:sz w:val="20"/>
          <w:szCs w:val="20"/>
        </w:rPr>
        <w:t xml:space="preserve">Для забезпечення безперервного постачання електричної енергії в обсягах, що за належних умов забезпечать задоволення попиту на споживання </w:t>
      </w:r>
      <w:r w:rsidRPr="009D5A29">
        <w:rPr>
          <w:rFonts w:ascii="Times New Roman" w:hAnsi="Times New Roman" w:cs="Times New Roman"/>
          <w:sz w:val="20"/>
          <w:szCs w:val="20"/>
        </w:rPr>
        <w:t xml:space="preserve">електричної енергії, а саме 40 000 кВт/год в період з 01.10.2023 по 31.12.2023 в межах бюджетної програми КПКВК </w:t>
      </w:r>
      <w:r w:rsidR="006B4E08" w:rsidRPr="009D5A29">
        <w:rPr>
          <w:rFonts w:ascii="Times New Roman" w:eastAsia="Times New Roman" w:hAnsi="Times New Roman"/>
          <w:sz w:val="20"/>
          <w:szCs w:val="20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 w:rsidRPr="009D5A29">
        <w:rPr>
          <w:rFonts w:ascii="Times New Roman" w:hAnsi="Times New Roman" w:cs="Times New Roman"/>
          <w:sz w:val="20"/>
          <w:szCs w:val="20"/>
        </w:rPr>
        <w:t xml:space="preserve"> на 2023 рік виділено 217 440грн з ПДВ.</w:t>
      </w:r>
    </w:p>
    <w:p w:rsidR="006B4E08" w:rsidRPr="006B4E08" w:rsidRDefault="006B4E08" w:rsidP="006B4E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406C4" w:rsidRPr="006B4E08" w:rsidRDefault="003406C4" w:rsidP="003406C4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E08">
        <w:rPr>
          <w:rFonts w:ascii="Times New Roman" w:hAnsi="Times New Roman" w:cs="Times New Roman"/>
          <w:bCs/>
          <w:sz w:val="20"/>
          <w:szCs w:val="20"/>
        </w:rPr>
        <w:t>Розрахунок очікуваної вартості закупівлі Замовником </w:t>
      </w:r>
    </w:p>
    <w:p w:rsidR="003406C4" w:rsidRPr="006B4E08" w:rsidRDefault="003406C4" w:rsidP="003406C4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Замовник формує очікувану вартість виходячи з наступної формули з урахуванням показників 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Цф. прог = (Цф прогн.рдн +Тпер+ V*Х)× Wплан×1.2, де ,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Цф. прог – ціна тендерної пропозиції у гривні . (UAH).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 xml:space="preserve">W план – плановий обсяг закупівлі електричної енергії для відповідного об’єкта Замовника  </w:t>
      </w:r>
      <w:r w:rsidR="00351BF7" w:rsidRPr="006B4E08">
        <w:rPr>
          <w:rFonts w:ascii="Times New Roman" w:hAnsi="Times New Roman" w:cs="Times New Roman"/>
          <w:sz w:val="20"/>
          <w:szCs w:val="20"/>
        </w:rPr>
        <w:t>40</w:t>
      </w:r>
      <w:r w:rsidR="00792B76">
        <w:rPr>
          <w:rFonts w:ascii="Times New Roman" w:hAnsi="Times New Roman" w:cs="Times New Roman"/>
          <w:sz w:val="20"/>
          <w:szCs w:val="20"/>
        </w:rPr>
        <w:t xml:space="preserve"> </w:t>
      </w:r>
      <w:r w:rsidR="00351BF7" w:rsidRPr="006B4E08">
        <w:rPr>
          <w:rFonts w:ascii="Times New Roman" w:hAnsi="Times New Roman" w:cs="Times New Roman"/>
          <w:sz w:val="20"/>
          <w:szCs w:val="20"/>
        </w:rPr>
        <w:t>000</w:t>
      </w:r>
      <w:r w:rsidRPr="006B4E08">
        <w:rPr>
          <w:rFonts w:ascii="Times New Roman" w:hAnsi="Times New Roman" w:cs="Times New Roman"/>
          <w:sz w:val="20"/>
          <w:szCs w:val="20"/>
        </w:rPr>
        <w:t xml:space="preserve"> кВт*год..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 xml:space="preserve">Цф прогн.рдн.– прогнозована ціна РДН, яка для даної закупівлі визначається як середньозважена ціна на ринку РДН за за останній повний  календарний місяць (без ПДВ), грн/кВт.год, що розраховується оператором ринку та публікується на його вебсайті за посиланням </w:t>
      </w:r>
      <w:hyperlink r:id="rId4" w:history="1">
        <w:r w:rsidRPr="006B4E08">
          <w:rPr>
            <w:rFonts w:ascii="Times New Roman" w:hAnsi="Times New Roman" w:cs="Times New Roman"/>
            <w:sz w:val="20"/>
            <w:szCs w:val="20"/>
          </w:rPr>
          <w:t>https://www.oree.com.ua/</w:t>
        </w:r>
      </w:hyperlink>
      <w:r w:rsidRPr="006B4E08">
        <w:rPr>
          <w:rFonts w:ascii="Times New Roman" w:hAnsi="Times New Roman" w:cs="Times New Roman"/>
          <w:sz w:val="20"/>
          <w:szCs w:val="20"/>
        </w:rPr>
        <w:t xml:space="preserve"> та становить </w:t>
      </w:r>
      <w:r w:rsidR="00351BF7" w:rsidRPr="006B4E08">
        <w:rPr>
          <w:rFonts w:ascii="Times New Roman" w:hAnsi="Times New Roman" w:cs="Times New Roman"/>
          <w:sz w:val="20"/>
          <w:szCs w:val="20"/>
        </w:rPr>
        <w:t>3,66987</w:t>
      </w:r>
      <w:r w:rsidRPr="006B4E08">
        <w:rPr>
          <w:rFonts w:ascii="Times New Roman" w:hAnsi="Times New Roman" w:cs="Times New Roman"/>
          <w:sz w:val="20"/>
          <w:szCs w:val="20"/>
        </w:rPr>
        <w:t xml:space="preserve"> за 1 кВт*год без ПДВ.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Х - до 10 %  індикатора діапазону можливого коливання ціни в періоді постачання/проведення закупівлі </w:t>
      </w:r>
    </w:p>
    <w:p w:rsidR="0082557F" w:rsidRPr="006B4E08" w:rsidRDefault="0082557F" w:rsidP="0082557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від 21.12.2022 № 1788 за 1 кВт*год без ПДВ становить 0,48510 грн. за 1 кВт*год;</w:t>
      </w:r>
    </w:p>
    <w:p w:rsidR="0082557F" w:rsidRPr="006B4E08" w:rsidRDefault="0082557F" w:rsidP="0082557F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t>1,2 – математичне вираження ставки податку на додану вартість (ПДВ - 20 %);</w:t>
      </w:r>
    </w:p>
    <w:p w:rsidR="0082557F" w:rsidRPr="006B4E08" w:rsidRDefault="0082557F" w:rsidP="0082557F">
      <w:pPr>
        <w:rPr>
          <w:rFonts w:ascii="Times New Roman" w:hAnsi="Times New Roman" w:cs="Times New Roman"/>
          <w:sz w:val="20"/>
          <w:szCs w:val="20"/>
        </w:rPr>
      </w:pPr>
      <w:r w:rsidRPr="006B4E08">
        <w:rPr>
          <w:rFonts w:ascii="Times New Roman" w:hAnsi="Times New Roman" w:cs="Times New Roman"/>
          <w:sz w:val="20"/>
          <w:szCs w:val="20"/>
        </w:rPr>
        <w:lastRenderedPageBreak/>
        <w:t>V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грн/кВт.год;.</w:t>
      </w:r>
    </w:p>
    <w:p w:rsidR="00887856" w:rsidRPr="006B4E08" w:rsidRDefault="0082557F" w:rsidP="00887856">
      <w:pPr>
        <w:rPr>
          <w:rFonts w:ascii="Times New Roman" w:hAnsi="Times New Roman" w:cs="Times New Roman"/>
          <w:b/>
          <w:sz w:val="20"/>
          <w:szCs w:val="20"/>
        </w:rPr>
      </w:pPr>
      <w:r w:rsidRPr="006B4E08">
        <w:rPr>
          <w:rFonts w:ascii="Times New Roman" w:hAnsi="Times New Roman" w:cs="Times New Roman"/>
          <w:b/>
          <w:sz w:val="20"/>
          <w:szCs w:val="20"/>
        </w:rPr>
        <w:t>Цф. Прог = (</w:t>
      </w:r>
      <w:r w:rsidR="00351BF7" w:rsidRPr="006B4E08">
        <w:rPr>
          <w:rFonts w:ascii="Times New Roman" w:hAnsi="Times New Roman" w:cs="Times New Roman"/>
          <w:b/>
          <w:sz w:val="20"/>
          <w:szCs w:val="20"/>
        </w:rPr>
        <w:t>3,66987</w:t>
      </w:r>
      <w:r w:rsidRPr="006B4E08">
        <w:rPr>
          <w:rFonts w:ascii="Times New Roman" w:hAnsi="Times New Roman" w:cs="Times New Roman"/>
          <w:b/>
          <w:sz w:val="20"/>
          <w:szCs w:val="20"/>
        </w:rPr>
        <w:t xml:space="preserve"> +0,48510 +</w:t>
      </w:r>
      <w:r w:rsidR="00ED4243" w:rsidRPr="006B4E08">
        <w:rPr>
          <w:rFonts w:ascii="Times New Roman" w:hAnsi="Times New Roman" w:cs="Times New Roman"/>
          <w:b/>
          <w:sz w:val="20"/>
          <w:szCs w:val="20"/>
        </w:rPr>
        <w:t>0,</w:t>
      </w:r>
      <w:r w:rsidR="00351BF7" w:rsidRPr="006B4E08">
        <w:rPr>
          <w:rFonts w:ascii="Times New Roman" w:hAnsi="Times New Roman" w:cs="Times New Roman"/>
          <w:b/>
          <w:sz w:val="20"/>
          <w:szCs w:val="20"/>
        </w:rPr>
        <w:t>36699</w:t>
      </w:r>
      <w:r w:rsidR="00370DA4" w:rsidRPr="006B4E08">
        <w:rPr>
          <w:rFonts w:ascii="Times New Roman" w:hAnsi="Times New Roman" w:cs="Times New Roman"/>
          <w:b/>
          <w:sz w:val="20"/>
          <w:szCs w:val="20"/>
        </w:rPr>
        <w:t xml:space="preserve">)× </w:t>
      </w:r>
      <w:r w:rsidR="00351BF7" w:rsidRPr="006B4E08">
        <w:rPr>
          <w:rFonts w:ascii="Times New Roman" w:hAnsi="Times New Roman" w:cs="Times New Roman"/>
          <w:b/>
          <w:sz w:val="20"/>
          <w:szCs w:val="20"/>
        </w:rPr>
        <w:t>40000</w:t>
      </w:r>
      <w:r w:rsidRPr="006B4E08">
        <w:rPr>
          <w:rFonts w:ascii="Times New Roman" w:hAnsi="Times New Roman" w:cs="Times New Roman"/>
          <w:b/>
          <w:sz w:val="20"/>
          <w:szCs w:val="20"/>
        </w:rPr>
        <w:t xml:space="preserve">×1.2 = </w:t>
      </w:r>
      <w:r w:rsidR="00351BF7" w:rsidRPr="006B4E08">
        <w:rPr>
          <w:rFonts w:ascii="Times New Roman" w:hAnsi="Times New Roman" w:cs="Times New Roman"/>
          <w:b/>
          <w:sz w:val="20"/>
          <w:szCs w:val="20"/>
        </w:rPr>
        <w:t>217440</w:t>
      </w:r>
      <w:r w:rsidR="003406C4" w:rsidRPr="006B4E08">
        <w:rPr>
          <w:rFonts w:ascii="Times New Roman" w:hAnsi="Times New Roman" w:cs="Times New Roman"/>
          <w:b/>
          <w:sz w:val="20"/>
          <w:szCs w:val="20"/>
        </w:rPr>
        <w:t>,00</w:t>
      </w:r>
    </w:p>
    <w:p w:rsidR="007C2ACC" w:rsidRPr="006B4E08" w:rsidRDefault="007C2ACC" w:rsidP="007C2ACC">
      <w:pPr>
        <w:rPr>
          <w:rFonts w:ascii="Times New Roman" w:hAnsi="Times New Roman" w:cs="Times New Roman"/>
          <w:b/>
          <w:sz w:val="20"/>
          <w:szCs w:val="20"/>
        </w:rPr>
      </w:pPr>
    </w:p>
    <w:p w:rsidR="00B62958" w:rsidRPr="006B4E08" w:rsidRDefault="00B62958">
      <w:pPr>
        <w:rPr>
          <w:rFonts w:ascii="Times New Roman" w:hAnsi="Times New Roman" w:cs="Times New Roman"/>
          <w:b/>
          <w:sz w:val="20"/>
          <w:szCs w:val="20"/>
        </w:rPr>
      </w:pPr>
    </w:p>
    <w:sectPr w:rsidR="00B62958" w:rsidRPr="006B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3"/>
    <w:rsid w:val="001310D1"/>
    <w:rsid w:val="003406C4"/>
    <w:rsid w:val="00351BF7"/>
    <w:rsid w:val="00370DA4"/>
    <w:rsid w:val="003A19A2"/>
    <w:rsid w:val="004F7FEE"/>
    <w:rsid w:val="005D10F8"/>
    <w:rsid w:val="0061156D"/>
    <w:rsid w:val="006B4E08"/>
    <w:rsid w:val="00787DF2"/>
    <w:rsid w:val="00792B76"/>
    <w:rsid w:val="007C2ACC"/>
    <w:rsid w:val="007E39DB"/>
    <w:rsid w:val="0082557F"/>
    <w:rsid w:val="00887856"/>
    <w:rsid w:val="009D5A29"/>
    <w:rsid w:val="00B26243"/>
    <w:rsid w:val="00B62958"/>
    <w:rsid w:val="00DA6E8E"/>
    <w:rsid w:val="00ED4243"/>
    <w:rsid w:val="00F12160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BE2"/>
  <w15:docId w15:val="{562EE406-AA9A-4D1F-BFB2-84D32A9B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3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06C4"/>
    <w:rPr>
      <w:b/>
      <w:bCs/>
    </w:rPr>
  </w:style>
  <w:style w:type="paragraph" w:customStyle="1" w:styleId="20">
    <w:name w:val="20"/>
    <w:basedOn w:val="a"/>
    <w:rsid w:val="003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06C4"/>
    <w:rPr>
      <w:color w:val="0000FF"/>
      <w:u w:val="single"/>
    </w:rPr>
  </w:style>
  <w:style w:type="paragraph" w:styleId="a8">
    <w:name w:val="No Spacing"/>
    <w:uiPriority w:val="1"/>
    <w:qFormat/>
    <w:rsid w:val="0061156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Псьота Тетяна Сергіївна</cp:lastModifiedBy>
  <cp:revision>3</cp:revision>
  <cp:lastPrinted>2023-08-02T07:42:00Z</cp:lastPrinted>
  <dcterms:created xsi:type="dcterms:W3CDTF">2023-08-11T13:57:00Z</dcterms:created>
  <dcterms:modified xsi:type="dcterms:W3CDTF">2023-08-28T10:09:00Z</dcterms:modified>
</cp:coreProperties>
</file>