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06E2" w14:textId="77777777" w:rsidR="002C63B4" w:rsidRPr="00DE317B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E317B">
        <w:rPr>
          <w:rFonts w:ascii="Times New Roman" w:hAnsi="Times New Roman" w:cs="Times New Roman"/>
          <w:b/>
          <w:lang w:val="uk-UA"/>
        </w:rPr>
        <w:t>ОБҐРУНТУВАННЯ</w:t>
      </w:r>
    </w:p>
    <w:p w14:paraId="4275F1B4" w14:textId="77777777" w:rsidR="005B7423" w:rsidRPr="00DE317B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E317B">
        <w:rPr>
          <w:rFonts w:ascii="Times New Roman" w:hAnsi="Times New Roman" w:cs="Times New Roman"/>
          <w:b/>
          <w:lang w:val="uk-UA"/>
        </w:rPr>
        <w:t xml:space="preserve">технічних та якісних характеристик закупівлі </w:t>
      </w:r>
      <w:r w:rsidR="00B5346E" w:rsidRPr="00DE317B">
        <w:rPr>
          <w:rFonts w:ascii="Times New Roman" w:hAnsi="Times New Roman" w:cs="Times New Roman"/>
          <w:b/>
          <w:lang w:val="uk-UA"/>
        </w:rPr>
        <w:t>послуг</w:t>
      </w:r>
      <w:r w:rsidRPr="00DE317B">
        <w:rPr>
          <w:rFonts w:ascii="Times New Roman" w:hAnsi="Times New Roman" w:cs="Times New Roman"/>
          <w:b/>
          <w:lang w:val="uk-UA"/>
        </w:rPr>
        <w:t>, розміру бюджетного призначення, очікуваної вартості предмета закупівлі</w:t>
      </w:r>
      <w:r w:rsidRPr="00DE317B">
        <w:rPr>
          <w:rFonts w:ascii="Times New Roman" w:hAnsi="Times New Roman" w:cs="Times New Roman"/>
          <w:lang w:val="uk-UA"/>
        </w:rPr>
        <w:t xml:space="preserve"> </w:t>
      </w:r>
    </w:p>
    <w:p w14:paraId="41C66BEB" w14:textId="77777777" w:rsidR="002C63B4" w:rsidRPr="00DE317B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DE317B">
        <w:rPr>
          <w:rFonts w:ascii="Times New Roman" w:hAnsi="Times New Roman" w:cs="Times New Roman"/>
          <w:i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42E48A2" w14:textId="77777777" w:rsidR="00DE317B" w:rsidRDefault="00DE317B" w:rsidP="00B93CE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208015" w14:textId="69873CA4" w:rsidR="00B93CE6" w:rsidRPr="00DE317B" w:rsidRDefault="00B93CE6" w:rsidP="00B93CE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DE317B">
        <w:rPr>
          <w:rFonts w:ascii="Times New Roman" w:eastAsia="Times New Roman" w:hAnsi="Times New Roman" w:cs="Times New Roman"/>
          <w:b/>
        </w:rPr>
        <w:t>Найменування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місцезнаходження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ідентифікаційний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код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замовника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в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Єдиному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державному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реєстрі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юридичних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осіб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фізичних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осіб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—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підприємців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громадських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формувань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його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категорія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: </w:t>
      </w:r>
    </w:p>
    <w:p w14:paraId="13DE956D" w14:textId="77777777" w:rsidR="00B93CE6" w:rsidRPr="00DE317B" w:rsidRDefault="00B93CE6" w:rsidP="00B93CE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Державна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 служба </w:t>
      </w: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України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 з </w:t>
      </w: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питань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праці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r w:rsidRPr="00DE317B">
        <w:rPr>
          <w:rFonts w:ascii="Times New Roman" w:hAnsi="Times New Roman" w:cs="Times New Roman"/>
          <w:bCs/>
          <w:color w:val="00000A"/>
        </w:rPr>
        <w:t>(</w:t>
      </w:r>
      <w:proofErr w:type="spellStart"/>
      <w:r w:rsidRPr="00DE317B">
        <w:rPr>
          <w:rFonts w:ascii="Times New Roman" w:hAnsi="Times New Roman" w:cs="Times New Roman"/>
          <w:bCs/>
          <w:color w:val="00000A"/>
        </w:rPr>
        <w:t>далі</w:t>
      </w:r>
      <w:proofErr w:type="spellEnd"/>
      <w:r w:rsidRPr="00DE317B">
        <w:rPr>
          <w:rFonts w:ascii="Times New Roman" w:hAnsi="Times New Roman" w:cs="Times New Roman"/>
          <w:bCs/>
          <w:color w:val="00000A"/>
        </w:rPr>
        <w:t xml:space="preserve"> – </w:t>
      </w:r>
      <w:proofErr w:type="spellStart"/>
      <w:r w:rsidRPr="00DE317B">
        <w:rPr>
          <w:rFonts w:ascii="Times New Roman" w:hAnsi="Times New Roman" w:cs="Times New Roman"/>
          <w:bCs/>
          <w:color w:val="00000A"/>
        </w:rPr>
        <w:t>Замовник</w:t>
      </w:r>
      <w:proofErr w:type="spellEnd"/>
      <w:r w:rsidRPr="00DE317B">
        <w:rPr>
          <w:rFonts w:ascii="Times New Roman" w:hAnsi="Times New Roman" w:cs="Times New Roman"/>
          <w:bCs/>
          <w:color w:val="00000A"/>
        </w:rPr>
        <w:t xml:space="preserve">), код за ЄДРПОУ – 39472148, </w:t>
      </w:r>
      <w:r w:rsidRPr="00DE317B">
        <w:rPr>
          <w:rFonts w:ascii="Times New Roman" w:hAnsi="Times New Roman" w:cs="Times New Roman"/>
          <w:bCs/>
        </w:rPr>
        <w:t xml:space="preserve">юр. адреса: </w:t>
      </w: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Україна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, 01601, </w:t>
      </w: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місто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Київ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, </w:t>
      </w: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вулиця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Десятинна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, </w:t>
      </w:r>
      <w:proofErr w:type="spellStart"/>
      <w:r w:rsidRPr="00DE317B">
        <w:rPr>
          <w:rFonts w:ascii="Times New Roman" w:hAnsi="Times New Roman" w:cs="Times New Roman"/>
          <w:bCs/>
          <w:color w:val="000000"/>
          <w:lang w:eastAsia="uk-UA"/>
        </w:rPr>
        <w:t>будинок</w:t>
      </w:r>
      <w:proofErr w:type="spellEnd"/>
      <w:r w:rsidRPr="00DE317B">
        <w:rPr>
          <w:rFonts w:ascii="Times New Roman" w:hAnsi="Times New Roman" w:cs="Times New Roman"/>
          <w:bCs/>
          <w:color w:val="000000"/>
          <w:lang w:eastAsia="uk-UA"/>
        </w:rPr>
        <w:t xml:space="preserve"> 14.</w:t>
      </w:r>
    </w:p>
    <w:p w14:paraId="5D172A5F" w14:textId="4966F21D" w:rsidR="00B93CE6" w:rsidRPr="00DE317B" w:rsidRDefault="00B93CE6" w:rsidP="00B93CE6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Назва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із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зазначенням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коду за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Єдиним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закупівельним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словником (у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разі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поділу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на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лоти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такі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відомості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повинні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зазначатися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стосовно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кожного лота) та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назви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відповідних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класифікаторів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й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частин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лотів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 xml:space="preserve">) (за </w:t>
      </w:r>
      <w:proofErr w:type="spellStart"/>
      <w:r w:rsidRPr="00DE317B">
        <w:rPr>
          <w:rFonts w:ascii="Times New Roman" w:eastAsia="Times New Roman" w:hAnsi="Times New Roman" w:cs="Times New Roman"/>
          <w:b/>
          <w:color w:val="000000"/>
        </w:rPr>
        <w:t>наявності</w:t>
      </w:r>
      <w:proofErr w:type="spellEnd"/>
      <w:r w:rsidRPr="00DE317B">
        <w:rPr>
          <w:rFonts w:ascii="Times New Roman" w:eastAsia="Times New Roman" w:hAnsi="Times New Roman" w:cs="Times New Roman"/>
          <w:b/>
          <w:color w:val="000000"/>
        </w:rPr>
        <w:t>):</w:t>
      </w:r>
      <w:r w:rsidRPr="00DE317B">
        <w:rPr>
          <w:rFonts w:ascii="Times New Roman" w:eastAsia="Times New Roman" w:hAnsi="Times New Roman" w:cs="Times New Roman"/>
        </w:rPr>
        <w:t xml:space="preserve"> </w:t>
      </w:r>
      <w:r w:rsidRPr="00DE317B">
        <w:rPr>
          <w:rFonts w:ascii="Times New Roman" w:eastAsia="Times New Roman" w:hAnsi="Times New Roman" w:cs="Times New Roman"/>
          <w:lang w:val="uk-UA"/>
        </w:rPr>
        <w:t>Послуги з охорони адміністративної будівлі</w:t>
      </w:r>
      <w:r w:rsidRPr="00DE317B">
        <w:rPr>
          <w:rFonts w:ascii="Times New Roman" w:eastAsia="Times New Roman" w:hAnsi="Times New Roman" w:cs="Times New Roman"/>
        </w:rPr>
        <w:t xml:space="preserve"> (ДК 021:2015 – </w:t>
      </w:r>
      <w:r w:rsidRPr="00DE317B">
        <w:rPr>
          <w:rFonts w:ascii="Times New Roman" w:eastAsia="Times New Roman" w:hAnsi="Times New Roman" w:cs="Times New Roman"/>
          <w:lang w:val="uk-UA"/>
        </w:rPr>
        <w:t>79710000-4 Охоронні послуги</w:t>
      </w:r>
      <w:r w:rsidRPr="00DE317B">
        <w:rPr>
          <w:rFonts w:ascii="Times New Roman" w:eastAsia="Times New Roman" w:hAnsi="Times New Roman" w:cs="Times New Roman"/>
        </w:rPr>
        <w:t xml:space="preserve">). </w:t>
      </w:r>
    </w:p>
    <w:p w14:paraId="5CC16C0E" w14:textId="5CC5E3C7" w:rsidR="00B93CE6" w:rsidRPr="00DE317B" w:rsidRDefault="00B93CE6" w:rsidP="00B93CE6">
      <w:p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DE317B">
        <w:rPr>
          <w:rFonts w:ascii="Times New Roman" w:eastAsia="Times New Roman" w:hAnsi="Times New Roman" w:cs="Times New Roman"/>
          <w:b/>
        </w:rPr>
        <w:t xml:space="preserve">Вид та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ідентифікатор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процедури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закупівлі</w:t>
      </w:r>
      <w:proofErr w:type="spellEnd"/>
      <w:r w:rsidRPr="00DE317B">
        <w:rPr>
          <w:rFonts w:ascii="Times New Roman" w:eastAsia="Times New Roman" w:hAnsi="Times New Roman" w:cs="Times New Roman"/>
          <w:b/>
        </w:rPr>
        <w:t>:</w:t>
      </w:r>
      <w:r w:rsidRPr="00DE31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  <w:b/>
        </w:rPr>
        <w:t>відкриті</w:t>
      </w:r>
      <w:proofErr w:type="spellEnd"/>
      <w:r w:rsidRPr="00DE317B">
        <w:rPr>
          <w:rFonts w:ascii="Times New Roman" w:hAnsi="Times New Roman" w:cs="Times New Roman"/>
          <w:b/>
        </w:rPr>
        <w:t xml:space="preserve"> торги</w:t>
      </w:r>
      <w:r w:rsidRPr="00DE317B">
        <w:rPr>
          <w:rFonts w:ascii="Times New Roman" w:hAnsi="Times New Roman" w:cs="Times New Roman"/>
        </w:rPr>
        <w:t xml:space="preserve"> у </w:t>
      </w:r>
      <w:proofErr w:type="spellStart"/>
      <w:r w:rsidRPr="00DE317B">
        <w:rPr>
          <w:rFonts w:ascii="Times New Roman" w:hAnsi="Times New Roman" w:cs="Times New Roman"/>
        </w:rPr>
        <w:t>відповідності</w:t>
      </w:r>
      <w:proofErr w:type="spellEnd"/>
      <w:r w:rsidRPr="00DE317B">
        <w:rPr>
          <w:rFonts w:ascii="Times New Roman" w:hAnsi="Times New Roman" w:cs="Times New Roman"/>
        </w:rPr>
        <w:t xml:space="preserve"> до постанови </w:t>
      </w:r>
      <w:proofErr w:type="spellStart"/>
      <w:r w:rsidRPr="00DE317B">
        <w:rPr>
          <w:rFonts w:ascii="Times New Roman" w:hAnsi="Times New Roman" w:cs="Times New Roman"/>
        </w:rPr>
        <w:t>Кабінету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Міністрів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України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від</w:t>
      </w:r>
      <w:proofErr w:type="spellEnd"/>
      <w:r w:rsidRPr="00DE317B">
        <w:rPr>
          <w:rFonts w:ascii="Times New Roman" w:hAnsi="Times New Roman" w:cs="Times New Roman"/>
        </w:rPr>
        <w:t xml:space="preserve"> 12.10.2022 № 1178 «Про </w:t>
      </w:r>
      <w:proofErr w:type="spellStart"/>
      <w:r w:rsidRPr="00DE317B">
        <w:rPr>
          <w:rFonts w:ascii="Times New Roman" w:hAnsi="Times New Roman" w:cs="Times New Roman"/>
        </w:rPr>
        <w:t>затвердження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особливостей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здійснення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публічних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закупівель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товарів</w:t>
      </w:r>
      <w:proofErr w:type="spellEnd"/>
      <w:r w:rsidRPr="00DE317B">
        <w:rPr>
          <w:rFonts w:ascii="Times New Roman" w:hAnsi="Times New Roman" w:cs="Times New Roman"/>
        </w:rPr>
        <w:t xml:space="preserve">, </w:t>
      </w:r>
      <w:proofErr w:type="spellStart"/>
      <w:r w:rsidRPr="00DE317B">
        <w:rPr>
          <w:rFonts w:ascii="Times New Roman" w:hAnsi="Times New Roman" w:cs="Times New Roman"/>
        </w:rPr>
        <w:t>робіт</w:t>
      </w:r>
      <w:proofErr w:type="spellEnd"/>
      <w:r w:rsidRPr="00DE317B">
        <w:rPr>
          <w:rFonts w:ascii="Times New Roman" w:hAnsi="Times New Roman" w:cs="Times New Roman"/>
        </w:rPr>
        <w:t xml:space="preserve"> і </w:t>
      </w:r>
      <w:proofErr w:type="spellStart"/>
      <w:r w:rsidRPr="00DE317B">
        <w:rPr>
          <w:rFonts w:ascii="Times New Roman" w:hAnsi="Times New Roman" w:cs="Times New Roman"/>
        </w:rPr>
        <w:t>послуг</w:t>
      </w:r>
      <w:proofErr w:type="spellEnd"/>
      <w:r w:rsidRPr="00DE317B">
        <w:rPr>
          <w:rFonts w:ascii="Times New Roman" w:hAnsi="Times New Roman" w:cs="Times New Roman"/>
        </w:rPr>
        <w:t xml:space="preserve"> для </w:t>
      </w:r>
      <w:proofErr w:type="spellStart"/>
      <w:r w:rsidRPr="00DE317B">
        <w:rPr>
          <w:rFonts w:ascii="Times New Roman" w:hAnsi="Times New Roman" w:cs="Times New Roman"/>
        </w:rPr>
        <w:t>замовників</w:t>
      </w:r>
      <w:proofErr w:type="spellEnd"/>
      <w:r w:rsidRPr="00DE317B">
        <w:rPr>
          <w:rFonts w:ascii="Times New Roman" w:hAnsi="Times New Roman" w:cs="Times New Roman"/>
        </w:rPr>
        <w:t xml:space="preserve">, </w:t>
      </w:r>
      <w:proofErr w:type="spellStart"/>
      <w:r w:rsidRPr="00DE317B">
        <w:rPr>
          <w:rFonts w:ascii="Times New Roman" w:hAnsi="Times New Roman" w:cs="Times New Roman"/>
        </w:rPr>
        <w:t>передбачених</w:t>
      </w:r>
      <w:proofErr w:type="spellEnd"/>
      <w:r w:rsidRPr="00DE317B">
        <w:rPr>
          <w:rFonts w:ascii="Times New Roman" w:hAnsi="Times New Roman" w:cs="Times New Roman"/>
        </w:rPr>
        <w:t xml:space="preserve"> Законом </w:t>
      </w:r>
      <w:proofErr w:type="spellStart"/>
      <w:r w:rsidRPr="00DE317B">
        <w:rPr>
          <w:rFonts w:ascii="Times New Roman" w:hAnsi="Times New Roman" w:cs="Times New Roman"/>
        </w:rPr>
        <w:t>України</w:t>
      </w:r>
      <w:proofErr w:type="spellEnd"/>
      <w:r w:rsidRPr="00DE317B">
        <w:rPr>
          <w:rFonts w:ascii="Times New Roman" w:hAnsi="Times New Roman" w:cs="Times New Roman"/>
        </w:rPr>
        <w:t xml:space="preserve"> “Про </w:t>
      </w:r>
      <w:proofErr w:type="spellStart"/>
      <w:r w:rsidRPr="00DE317B">
        <w:rPr>
          <w:rFonts w:ascii="Times New Roman" w:hAnsi="Times New Roman" w:cs="Times New Roman"/>
        </w:rPr>
        <w:t>публічні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закупівлі</w:t>
      </w:r>
      <w:proofErr w:type="spellEnd"/>
      <w:r w:rsidRPr="00DE317B">
        <w:rPr>
          <w:rFonts w:ascii="Times New Roman" w:hAnsi="Times New Roman" w:cs="Times New Roman"/>
        </w:rPr>
        <w:t xml:space="preserve">”, на </w:t>
      </w:r>
      <w:proofErr w:type="spellStart"/>
      <w:r w:rsidRPr="00DE317B">
        <w:rPr>
          <w:rFonts w:ascii="Times New Roman" w:hAnsi="Times New Roman" w:cs="Times New Roman"/>
        </w:rPr>
        <w:t>період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дії</w:t>
      </w:r>
      <w:proofErr w:type="spellEnd"/>
      <w:r w:rsidRPr="00DE317B">
        <w:rPr>
          <w:rFonts w:ascii="Times New Roman" w:hAnsi="Times New Roman" w:cs="Times New Roman"/>
        </w:rPr>
        <w:t xml:space="preserve"> правового режиму </w:t>
      </w:r>
      <w:proofErr w:type="spellStart"/>
      <w:r w:rsidRPr="00DE317B">
        <w:rPr>
          <w:rFonts w:ascii="Times New Roman" w:hAnsi="Times New Roman" w:cs="Times New Roman"/>
        </w:rPr>
        <w:t>воєнного</w:t>
      </w:r>
      <w:proofErr w:type="spellEnd"/>
      <w:r w:rsidRPr="00DE317B">
        <w:rPr>
          <w:rFonts w:ascii="Times New Roman" w:hAnsi="Times New Roman" w:cs="Times New Roman"/>
        </w:rPr>
        <w:t xml:space="preserve"> стану в </w:t>
      </w:r>
      <w:proofErr w:type="spellStart"/>
      <w:r w:rsidRPr="00DE317B">
        <w:rPr>
          <w:rFonts w:ascii="Times New Roman" w:hAnsi="Times New Roman" w:cs="Times New Roman"/>
        </w:rPr>
        <w:t>Україні</w:t>
      </w:r>
      <w:proofErr w:type="spellEnd"/>
      <w:r w:rsidRPr="00DE317B">
        <w:rPr>
          <w:rFonts w:ascii="Times New Roman" w:hAnsi="Times New Roman" w:cs="Times New Roman"/>
        </w:rPr>
        <w:t xml:space="preserve"> та </w:t>
      </w:r>
      <w:proofErr w:type="spellStart"/>
      <w:r w:rsidRPr="00DE317B">
        <w:rPr>
          <w:rFonts w:ascii="Times New Roman" w:hAnsi="Times New Roman" w:cs="Times New Roman"/>
        </w:rPr>
        <w:t>протягом</w:t>
      </w:r>
      <w:proofErr w:type="spellEnd"/>
      <w:r w:rsidRPr="00DE317B">
        <w:rPr>
          <w:rFonts w:ascii="Times New Roman" w:hAnsi="Times New Roman" w:cs="Times New Roman"/>
        </w:rPr>
        <w:t xml:space="preserve"> 90 </w:t>
      </w:r>
      <w:proofErr w:type="spellStart"/>
      <w:r w:rsidRPr="00DE317B">
        <w:rPr>
          <w:rFonts w:ascii="Times New Roman" w:hAnsi="Times New Roman" w:cs="Times New Roman"/>
        </w:rPr>
        <w:t>днів</w:t>
      </w:r>
      <w:proofErr w:type="spellEnd"/>
      <w:r w:rsidRPr="00DE317B">
        <w:rPr>
          <w:rFonts w:ascii="Times New Roman" w:hAnsi="Times New Roman" w:cs="Times New Roman"/>
        </w:rPr>
        <w:t xml:space="preserve"> з дня </w:t>
      </w:r>
      <w:proofErr w:type="spellStart"/>
      <w:r w:rsidRPr="00DE317B">
        <w:rPr>
          <w:rFonts w:ascii="Times New Roman" w:hAnsi="Times New Roman" w:cs="Times New Roman"/>
        </w:rPr>
        <w:t>його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припинення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або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proofErr w:type="spellStart"/>
      <w:r w:rsidRPr="00DE317B">
        <w:rPr>
          <w:rFonts w:ascii="Times New Roman" w:hAnsi="Times New Roman" w:cs="Times New Roman"/>
        </w:rPr>
        <w:t>скасування</w:t>
      </w:r>
      <w:proofErr w:type="spellEnd"/>
      <w:r w:rsidRPr="00DE317B">
        <w:rPr>
          <w:rFonts w:ascii="Times New Roman" w:hAnsi="Times New Roman" w:cs="Times New Roman"/>
        </w:rPr>
        <w:t>» (</w:t>
      </w:r>
      <w:proofErr w:type="spellStart"/>
      <w:r w:rsidRPr="00DE317B">
        <w:rPr>
          <w:rFonts w:ascii="Times New Roman" w:hAnsi="Times New Roman" w:cs="Times New Roman"/>
        </w:rPr>
        <w:t>далі</w:t>
      </w:r>
      <w:proofErr w:type="spellEnd"/>
      <w:r w:rsidRPr="00DE317B">
        <w:rPr>
          <w:rFonts w:ascii="Times New Roman" w:hAnsi="Times New Roman" w:cs="Times New Roman"/>
        </w:rPr>
        <w:t xml:space="preserve"> –постанова №1178) </w:t>
      </w:r>
      <w:proofErr w:type="spellStart"/>
      <w:r w:rsidRPr="00DE317B">
        <w:rPr>
          <w:rFonts w:ascii="Times New Roman" w:hAnsi="Times New Roman" w:cs="Times New Roman"/>
        </w:rPr>
        <w:t>індикатор</w:t>
      </w:r>
      <w:proofErr w:type="spellEnd"/>
      <w:r w:rsidRPr="00DE317B">
        <w:rPr>
          <w:rFonts w:ascii="Times New Roman" w:hAnsi="Times New Roman" w:cs="Times New Roman"/>
        </w:rPr>
        <w:t xml:space="preserve"> плану </w:t>
      </w:r>
      <w:proofErr w:type="spellStart"/>
      <w:r w:rsidRPr="00DE317B">
        <w:rPr>
          <w:rFonts w:ascii="Times New Roman" w:hAnsi="Times New Roman" w:cs="Times New Roman"/>
        </w:rPr>
        <w:t>закупівлі</w:t>
      </w:r>
      <w:proofErr w:type="spellEnd"/>
      <w:r w:rsidRPr="00DE317B">
        <w:rPr>
          <w:rFonts w:ascii="Times New Roman" w:hAnsi="Times New Roman" w:cs="Times New Roman"/>
        </w:rPr>
        <w:t xml:space="preserve"> </w:t>
      </w:r>
      <w:hyperlink r:id="rId5" w:tgtFrame="_blank" w:history="1">
        <w:r w:rsidR="00DE317B" w:rsidRPr="00DE317B">
          <w:rPr>
            <w:rFonts w:ascii="Times New Roman" w:hAnsi="Times New Roman" w:cs="Times New Roman"/>
            <w:u w:val="single"/>
            <w:bdr w:val="none" w:sz="0" w:space="0" w:color="auto" w:frame="1"/>
          </w:rPr>
          <w:t>UA-P-2024-02-06-005071-c</w:t>
        </w:r>
      </w:hyperlink>
    </w:p>
    <w:p w14:paraId="4C367AB5" w14:textId="77777777" w:rsidR="00B93CE6" w:rsidRPr="00DE317B" w:rsidRDefault="00B93CE6" w:rsidP="00B9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proofErr w:type="spellStart"/>
      <w:r w:rsidRPr="00DE317B">
        <w:rPr>
          <w:rFonts w:ascii="Times New Roman" w:eastAsia="Times New Roman" w:hAnsi="Times New Roman" w:cs="Times New Roman"/>
          <w:b/>
        </w:rPr>
        <w:t>Обґрунтування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технічних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якісних</w:t>
      </w:r>
      <w:proofErr w:type="spellEnd"/>
      <w:r w:rsidRPr="00DE317B">
        <w:rPr>
          <w:rFonts w:ascii="Times New Roman" w:eastAsia="Times New Roman" w:hAnsi="Times New Roman" w:cs="Times New Roman"/>
          <w:b/>
        </w:rPr>
        <w:t xml:space="preserve"> характеристик предмета </w:t>
      </w:r>
      <w:proofErr w:type="spellStart"/>
      <w:r w:rsidRPr="00DE317B">
        <w:rPr>
          <w:rFonts w:ascii="Times New Roman" w:eastAsia="Times New Roman" w:hAnsi="Times New Roman" w:cs="Times New Roman"/>
          <w:b/>
        </w:rPr>
        <w:t>закупівлі</w:t>
      </w:r>
      <w:proofErr w:type="spellEnd"/>
      <w:r w:rsidRPr="00DE317B">
        <w:rPr>
          <w:rFonts w:ascii="Times New Roman" w:eastAsia="Times New Roman" w:hAnsi="Times New Roman" w:cs="Times New Roman"/>
          <w:b/>
        </w:rPr>
        <w:t>:</w:t>
      </w:r>
      <w:r w:rsidRPr="00DE317B">
        <w:rPr>
          <w:rFonts w:ascii="Times New Roman" w:hAnsi="Times New Roman" w:cs="Times New Roman"/>
          <w:bCs/>
        </w:rPr>
        <w:t> </w:t>
      </w:r>
      <w:r w:rsidRPr="00DE317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Кількість – 1 послуга </w:t>
      </w:r>
    </w:p>
    <w:p w14:paraId="610E430D" w14:textId="77777777" w:rsidR="00B93CE6" w:rsidRPr="00DE317B" w:rsidRDefault="00B93CE6" w:rsidP="00B93CE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E317B">
        <w:rPr>
          <w:rFonts w:ascii="Times New Roman" w:hAnsi="Times New Roman" w:cs="Times New Roman"/>
          <w:lang w:val="uk-UA"/>
        </w:rPr>
        <w:t xml:space="preserve">Передбачені тендерною документацією послуги повинні відповідати вимогам </w:t>
      </w:r>
      <w:r w:rsidRPr="00DE317B">
        <w:rPr>
          <w:rFonts w:ascii="Times New Roman" w:eastAsia="Times New Roman" w:hAnsi="Times New Roman" w:cs="Times New Roman"/>
          <w:lang w:val="uk-UA"/>
        </w:rPr>
        <w:t>Закону України «Про ліцензування видів господарської діяльності»</w:t>
      </w:r>
      <w:r w:rsidRPr="00DE317B">
        <w:rPr>
          <w:rFonts w:ascii="Times New Roman" w:hAnsi="Times New Roman" w:cs="Times New Roman"/>
          <w:lang w:val="uk-UA"/>
        </w:rPr>
        <w:t>.</w:t>
      </w:r>
    </w:p>
    <w:p w14:paraId="5AE9F7AE" w14:textId="77777777" w:rsidR="00B93CE6" w:rsidRPr="00DE317B" w:rsidRDefault="00B93CE6" w:rsidP="00B93CE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AAA8AF" w14:textId="77777777" w:rsidR="00B93CE6" w:rsidRPr="00DE317B" w:rsidRDefault="00B93CE6" w:rsidP="00DE317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DE317B">
        <w:rPr>
          <w:rFonts w:ascii="Times New Roman" w:hAnsi="Times New Roman" w:cs="Times New Roman"/>
          <w:b/>
          <w:bCs/>
        </w:rPr>
        <w:t>Обґрунтування</w:t>
      </w:r>
      <w:proofErr w:type="spellEnd"/>
      <w:r w:rsidRPr="00DE317B">
        <w:rPr>
          <w:rFonts w:ascii="Times New Roman" w:hAnsi="Times New Roman" w:cs="Times New Roman"/>
          <w:b/>
          <w:bCs/>
        </w:rPr>
        <w:t> </w:t>
      </w:r>
      <w:proofErr w:type="spellStart"/>
      <w:r w:rsidRPr="00DE317B">
        <w:rPr>
          <w:rFonts w:ascii="Times New Roman" w:hAnsi="Times New Roman" w:cs="Times New Roman"/>
          <w:b/>
          <w:bCs/>
        </w:rPr>
        <w:t>розміру</w:t>
      </w:r>
      <w:proofErr w:type="spellEnd"/>
      <w:r w:rsidRPr="00DE317B">
        <w:rPr>
          <w:rFonts w:ascii="Times New Roman" w:hAnsi="Times New Roman" w:cs="Times New Roman"/>
          <w:b/>
          <w:bCs/>
        </w:rPr>
        <w:t xml:space="preserve"> бюджетного </w:t>
      </w:r>
      <w:proofErr w:type="spellStart"/>
      <w:r w:rsidRPr="00DE317B">
        <w:rPr>
          <w:rFonts w:ascii="Times New Roman" w:hAnsi="Times New Roman" w:cs="Times New Roman"/>
          <w:b/>
          <w:bCs/>
        </w:rPr>
        <w:t>призначення</w:t>
      </w:r>
      <w:proofErr w:type="spellEnd"/>
      <w:r w:rsidRPr="00DE317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DE317B">
        <w:rPr>
          <w:rFonts w:ascii="Times New Roman" w:hAnsi="Times New Roman" w:cs="Times New Roman"/>
          <w:b/>
          <w:bCs/>
        </w:rPr>
        <w:t>очікуваної</w:t>
      </w:r>
      <w:proofErr w:type="spellEnd"/>
      <w:r w:rsidRPr="00DE317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E317B">
        <w:rPr>
          <w:rFonts w:ascii="Times New Roman" w:hAnsi="Times New Roman" w:cs="Times New Roman"/>
          <w:b/>
          <w:bCs/>
        </w:rPr>
        <w:t>вартості</w:t>
      </w:r>
      <w:proofErr w:type="spellEnd"/>
      <w:r w:rsidRPr="00DE317B">
        <w:rPr>
          <w:rFonts w:ascii="Times New Roman" w:hAnsi="Times New Roman" w:cs="Times New Roman"/>
          <w:b/>
          <w:bCs/>
        </w:rPr>
        <w:t xml:space="preserve"> предмета </w:t>
      </w:r>
      <w:proofErr w:type="spellStart"/>
      <w:r w:rsidRPr="00DE317B">
        <w:rPr>
          <w:rFonts w:ascii="Times New Roman" w:hAnsi="Times New Roman" w:cs="Times New Roman"/>
          <w:b/>
          <w:bCs/>
        </w:rPr>
        <w:t>закупівлі</w:t>
      </w:r>
      <w:proofErr w:type="spellEnd"/>
      <w:r w:rsidRPr="00DE317B">
        <w:rPr>
          <w:rFonts w:ascii="Times New Roman" w:hAnsi="Times New Roman" w:cs="Times New Roman"/>
          <w:b/>
          <w:bCs/>
        </w:rPr>
        <w:t>:</w:t>
      </w:r>
      <w:r w:rsidRPr="00DE317B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DE317B">
        <w:rPr>
          <w:rFonts w:ascii="Times New Roman" w:hAnsi="Times New Roman" w:cs="Times New Roman"/>
          <w:lang w:val="uk-UA"/>
        </w:rPr>
        <w:t xml:space="preserve">Згідно статті 4 Закону Про публічні закупівлі: планування </w:t>
      </w:r>
      <w:proofErr w:type="spellStart"/>
      <w:r w:rsidRPr="00DE317B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DE317B">
        <w:rPr>
          <w:rFonts w:ascii="Times New Roman" w:hAnsi="Times New Roman" w:cs="Times New Roman"/>
          <w:lang w:val="uk-UA"/>
        </w:rPr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DE317B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DE317B">
        <w:rPr>
          <w:rFonts w:ascii="Times New Roman" w:hAnsi="Times New Roman" w:cs="Times New Roman"/>
          <w:lang w:val="uk-UA"/>
        </w:rPr>
        <w:t xml:space="preserve"> (далі - річний план). Річний план та зміни до нього безоплатно оприлюднюються замовником в електронній системі </w:t>
      </w:r>
      <w:proofErr w:type="spellStart"/>
      <w:r w:rsidRPr="00DE317B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DE317B">
        <w:rPr>
          <w:rFonts w:ascii="Times New Roman" w:hAnsi="Times New Roman" w:cs="Times New Roman"/>
          <w:lang w:val="uk-UA"/>
        </w:rPr>
        <w:t xml:space="preserve"> протягом п’яти робочих днів з дня затвердження річного плану та змін до нього. Закупівля здійснюється відповідно до річного плану.</w:t>
      </w:r>
    </w:p>
    <w:p w14:paraId="77161F02" w14:textId="77777777" w:rsidR="00B93CE6" w:rsidRPr="00DE317B" w:rsidRDefault="00B93CE6" w:rsidP="00DE317B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DE317B">
        <w:rPr>
          <w:rFonts w:ascii="Times New Roman" w:hAnsi="Times New Roman" w:cs="Times New Roman"/>
          <w:bCs/>
          <w:lang w:val="uk-UA"/>
        </w:rPr>
        <w:t>Підставою для формування потреби та обґрунтування розміру витрат та визначено очікувану вартість по даній закупівлі згідно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а саме методом порівняння ринкових цін. Метод порівняння ринкових цін - це метод визначення очікуваної вартості на підставі даних ринку, а саме загальнодост</w:t>
      </w:r>
      <w:bookmarkStart w:id="0" w:name="_GoBack"/>
      <w:bookmarkEnd w:id="0"/>
      <w:r w:rsidRPr="00DE317B">
        <w:rPr>
          <w:rFonts w:ascii="Times New Roman" w:hAnsi="Times New Roman" w:cs="Times New Roman"/>
          <w:bCs/>
          <w:lang w:val="uk-UA"/>
        </w:rPr>
        <w:t xml:space="preserve">упної відкритої інформації про ціни та інформації з отриманих цінових пропозицій та </w:t>
      </w:r>
      <w:proofErr w:type="spellStart"/>
      <w:r w:rsidRPr="00DE317B">
        <w:rPr>
          <w:rFonts w:ascii="Times New Roman" w:hAnsi="Times New Roman" w:cs="Times New Roman"/>
          <w:bCs/>
          <w:lang w:val="uk-UA"/>
        </w:rPr>
        <w:t>прайс</w:t>
      </w:r>
      <w:proofErr w:type="spellEnd"/>
      <w:r w:rsidRPr="00DE317B">
        <w:rPr>
          <w:rFonts w:ascii="Times New Roman" w:hAnsi="Times New Roman" w:cs="Times New Roman"/>
          <w:bCs/>
          <w:lang w:val="uk-UA"/>
        </w:rPr>
        <w:t>-листів на момент вивчення ринку.</w:t>
      </w:r>
    </w:p>
    <w:p w14:paraId="208EAAB0" w14:textId="4DA04FA8" w:rsidR="00B93CE6" w:rsidRPr="00DE317B" w:rsidRDefault="00F25F84" w:rsidP="00DE317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E317B">
        <w:rPr>
          <w:rFonts w:ascii="Times New Roman" w:hAnsi="Times New Roman" w:cs="Times New Roman"/>
          <w:b/>
          <w:i/>
          <w:lang w:val="uk-UA"/>
        </w:rPr>
        <w:t>Розмір бюджетного призначення</w:t>
      </w:r>
      <w:r w:rsidRPr="00DE317B">
        <w:rPr>
          <w:rFonts w:ascii="Times New Roman" w:hAnsi="Times New Roman" w:cs="Times New Roman"/>
          <w:lang w:val="uk-UA"/>
        </w:rPr>
        <w:t xml:space="preserve">: </w:t>
      </w:r>
      <w:r w:rsidRPr="00DE317B">
        <w:rPr>
          <w:rFonts w:ascii="Times New Roman" w:hAnsi="Times New Roman" w:cs="Times New Roman"/>
          <w:b/>
          <w:lang w:val="uk-UA"/>
        </w:rPr>
        <w:t>256 000,00 грн з ПДВ</w:t>
      </w:r>
      <w:r w:rsidRPr="00DE317B">
        <w:rPr>
          <w:rFonts w:ascii="Times New Roman" w:hAnsi="Times New Roman" w:cs="Times New Roman"/>
          <w:lang w:val="uk-UA"/>
        </w:rPr>
        <w:t xml:space="preserve"> згідно з планом кошторисних асигнувань Замовника в </w:t>
      </w:r>
      <w:r w:rsidR="00B93CE6" w:rsidRPr="00DE317B">
        <w:rPr>
          <w:rFonts w:ascii="Times New Roman" w:hAnsi="Times New Roman" w:cs="Times New Roman"/>
          <w:lang w:val="uk-UA"/>
        </w:rPr>
        <w:t xml:space="preserve"> межах бюджетної програми КПКВК </w:t>
      </w:r>
      <w:r w:rsidR="00B93CE6" w:rsidRPr="00DE317B">
        <w:rPr>
          <w:rFonts w:ascii="Times New Roman" w:eastAsia="Times New Roman" w:hAnsi="Times New Roman" w:cs="Times New Roman"/>
          <w:lang w:val="uk-UA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 w:rsidR="00B93CE6" w:rsidRPr="00DE317B">
        <w:rPr>
          <w:rFonts w:ascii="Times New Roman" w:hAnsi="Times New Roman" w:cs="Times New Roman"/>
          <w:lang w:val="uk-UA"/>
        </w:rPr>
        <w:t xml:space="preserve"> на 2024 рік </w:t>
      </w:r>
    </w:p>
    <w:p w14:paraId="7426F4EE" w14:textId="77777777" w:rsidR="005B7423" w:rsidRPr="00DE317B" w:rsidRDefault="005B7423" w:rsidP="005B742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14:paraId="7143FAAC" w14:textId="77777777" w:rsidR="008E5329" w:rsidRPr="00DE317B" w:rsidRDefault="008E5329" w:rsidP="00DE3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DE317B">
        <w:rPr>
          <w:rFonts w:ascii="Times New Roman" w:hAnsi="Times New Roman" w:cs="Times New Roman"/>
          <w:b/>
          <w:i/>
          <w:lang w:val="uk-UA"/>
        </w:rPr>
        <w:t xml:space="preserve">Нормативно-правові акти, що формують підстави застосування </w:t>
      </w:r>
      <w:r w:rsidRPr="00DE317B">
        <w:rPr>
          <w:rFonts w:ascii="Times New Roman" w:eastAsia="Times New Roman" w:hAnsi="Times New Roman" w:cs="Times New Roman"/>
          <w:b/>
          <w:i/>
          <w:lang w:val="uk-UA" w:eastAsia="ru-RU"/>
        </w:rPr>
        <w:t>процедури відкритих торгів</w:t>
      </w:r>
      <w:r w:rsidR="00F00D43" w:rsidRPr="00DE317B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з особливостями</w:t>
      </w:r>
      <w:r w:rsidRPr="00DE317B">
        <w:rPr>
          <w:rFonts w:ascii="Times New Roman" w:eastAsia="Times New Roman" w:hAnsi="Times New Roman" w:cs="Times New Roman"/>
          <w:b/>
          <w:i/>
          <w:lang w:val="uk-UA" w:eastAsia="ru-RU"/>
        </w:rPr>
        <w:t>:</w:t>
      </w:r>
    </w:p>
    <w:p w14:paraId="69BF4461" w14:textId="6FE6BEA4" w:rsidR="00E6233E" w:rsidRPr="00DE317B" w:rsidRDefault="00E6233E" w:rsidP="00E623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DE317B">
        <w:rPr>
          <w:rFonts w:ascii="Times New Roman" w:hAnsi="Times New Roman" w:cs="Times New Roman"/>
          <w:i/>
          <w:lang w:val="uk-UA"/>
        </w:rPr>
        <w:t>1. </w:t>
      </w:r>
      <w:r w:rsidR="008E5329" w:rsidRPr="00DE317B">
        <w:rPr>
          <w:rFonts w:ascii="Times New Roman" w:hAnsi="Times New Roman" w:cs="Times New Roman"/>
          <w:i/>
          <w:lang w:val="uk-UA"/>
        </w:rPr>
        <w:t xml:space="preserve">Закон України </w:t>
      </w:r>
      <w:r w:rsidR="002E68A3" w:rsidRPr="00DE317B">
        <w:rPr>
          <w:rFonts w:ascii="Times New Roman" w:eastAsia="Times New Roman" w:hAnsi="Times New Roman" w:cs="Times New Roman"/>
          <w:i/>
          <w:lang w:val="uk-UA" w:eastAsia="ru-RU"/>
        </w:rPr>
        <w:t>«</w:t>
      </w:r>
      <w:r w:rsidR="008E5329" w:rsidRPr="00DE317B">
        <w:rPr>
          <w:rFonts w:ascii="Times New Roman" w:eastAsia="Times New Roman" w:hAnsi="Times New Roman" w:cs="Times New Roman"/>
          <w:i/>
          <w:lang w:val="uk-UA" w:eastAsia="ru-RU"/>
        </w:rPr>
        <w:t>Про публічні закупівлі</w:t>
      </w:r>
      <w:r w:rsidR="002E68A3" w:rsidRPr="00DE317B">
        <w:rPr>
          <w:rFonts w:ascii="Times New Roman" w:eastAsia="Times New Roman" w:hAnsi="Times New Roman" w:cs="Times New Roman"/>
          <w:i/>
          <w:lang w:val="uk-UA" w:eastAsia="ru-RU"/>
        </w:rPr>
        <w:t>»</w:t>
      </w:r>
      <w:r w:rsidRPr="00DE317B">
        <w:rPr>
          <w:rFonts w:ascii="Times New Roman" w:eastAsia="Times New Roman" w:hAnsi="Times New Roman" w:cs="Times New Roman"/>
          <w:i/>
          <w:lang w:val="uk-UA" w:eastAsia="ru-RU"/>
        </w:rPr>
        <w:t>;</w:t>
      </w:r>
    </w:p>
    <w:p w14:paraId="59D8149F" w14:textId="5A9D96FC" w:rsidR="00FC0D72" w:rsidRPr="00DE317B" w:rsidRDefault="008E5329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DE317B">
        <w:rPr>
          <w:rFonts w:ascii="Times New Roman" w:hAnsi="Times New Roman" w:cs="Times New Roman"/>
          <w:i/>
          <w:lang w:val="uk-UA"/>
        </w:rPr>
        <w:t xml:space="preserve">2. </w:t>
      </w:r>
      <w:r w:rsidR="00DE317B">
        <w:rPr>
          <w:rFonts w:ascii="Times New Roman" w:hAnsi="Times New Roman" w:cs="Times New Roman"/>
          <w:i/>
          <w:lang w:val="uk-UA"/>
        </w:rPr>
        <w:t>П</w:t>
      </w:r>
      <w:r w:rsidR="00F00D43" w:rsidRPr="00DE317B">
        <w:rPr>
          <w:rFonts w:ascii="Times New Roman" w:hAnsi="Times New Roman" w:cs="Times New Roman"/>
          <w:i/>
          <w:lang w:val="uk-UA"/>
        </w:rPr>
        <w:t>останова Кабінету</w:t>
      </w:r>
      <w:r w:rsidR="00E6233E" w:rsidRPr="00DE317B">
        <w:rPr>
          <w:rFonts w:ascii="Times New Roman" w:hAnsi="Times New Roman" w:cs="Times New Roman"/>
          <w:i/>
          <w:lang w:val="uk-UA"/>
        </w:rPr>
        <w:t xml:space="preserve"> Міністрів України від 12.10.</w:t>
      </w:r>
      <w:r w:rsidR="00F00D43" w:rsidRPr="00DE317B">
        <w:rPr>
          <w:rFonts w:ascii="Times New Roman" w:hAnsi="Times New Roman" w:cs="Times New Roman"/>
          <w:i/>
          <w:lang w:val="uk-UA"/>
        </w:rPr>
        <w:t xml:space="preserve">2022. № 1178 «Про затвердження особливостей здійснення публічних </w:t>
      </w:r>
      <w:proofErr w:type="spellStart"/>
      <w:r w:rsidR="00F00D43" w:rsidRPr="00DE317B">
        <w:rPr>
          <w:rFonts w:ascii="Times New Roman" w:hAnsi="Times New Roman" w:cs="Times New Roman"/>
          <w:i/>
          <w:lang w:val="uk-UA"/>
        </w:rPr>
        <w:t>закупівель</w:t>
      </w:r>
      <w:proofErr w:type="spellEnd"/>
      <w:r w:rsidR="00F00D43" w:rsidRPr="00DE317B">
        <w:rPr>
          <w:rFonts w:ascii="Times New Roman" w:hAnsi="Times New Roman" w:cs="Times New Roman"/>
          <w:i/>
          <w:lang w:val="uk-UA"/>
        </w:rPr>
        <w:t xml:space="preserve"> товарів, робіт і послуг для замовників</w:t>
      </w:r>
      <w:r w:rsidR="002E68A3" w:rsidRPr="00DE317B">
        <w:rPr>
          <w:rFonts w:ascii="Times New Roman" w:hAnsi="Times New Roman" w:cs="Times New Roman"/>
          <w:i/>
          <w:lang w:val="uk-UA"/>
        </w:rPr>
        <w:t>, передбачених Законом України «</w:t>
      </w:r>
      <w:r w:rsidR="00F00D43" w:rsidRPr="00DE317B">
        <w:rPr>
          <w:rFonts w:ascii="Times New Roman" w:hAnsi="Times New Roman" w:cs="Times New Roman"/>
          <w:i/>
          <w:lang w:val="uk-UA"/>
        </w:rPr>
        <w:t>Про публічні закупівлі</w:t>
      </w:r>
      <w:r w:rsidR="002E68A3" w:rsidRPr="00DE317B">
        <w:rPr>
          <w:rFonts w:ascii="Times New Roman" w:hAnsi="Times New Roman" w:cs="Times New Roman"/>
          <w:i/>
          <w:lang w:val="uk-UA"/>
        </w:rPr>
        <w:t>»</w:t>
      </w:r>
      <w:r w:rsidR="00F00D43" w:rsidRPr="00DE317B">
        <w:rPr>
          <w:rFonts w:ascii="Times New Roman" w:hAnsi="Times New Roman" w:cs="Times New Roman"/>
          <w:i/>
          <w:lang w:val="uk-UA"/>
        </w:rPr>
        <w:t>, на період дії правового режиму воєнного стану в Україні та протягом 90 днів з дня його припинення або скасування»</w:t>
      </w:r>
      <w:r w:rsidRPr="00DE317B">
        <w:rPr>
          <w:rFonts w:ascii="Times New Roman" w:hAnsi="Times New Roman" w:cs="Times New Roman"/>
          <w:i/>
          <w:lang w:val="uk-UA"/>
        </w:rPr>
        <w:t>.</w:t>
      </w:r>
    </w:p>
    <w:sectPr w:rsidR="00FC0D72" w:rsidRPr="00DE317B" w:rsidSect="00F03C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C4733C"/>
    <w:multiLevelType w:val="hybridMultilevel"/>
    <w:tmpl w:val="D3D88104"/>
    <w:lvl w:ilvl="0" w:tplc="218C7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46E70"/>
    <w:rsid w:val="002C63B4"/>
    <w:rsid w:val="002D5A13"/>
    <w:rsid w:val="002E68A3"/>
    <w:rsid w:val="0037157A"/>
    <w:rsid w:val="003E0899"/>
    <w:rsid w:val="0044501A"/>
    <w:rsid w:val="004B7349"/>
    <w:rsid w:val="004E0FD0"/>
    <w:rsid w:val="00542F88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5851"/>
    <w:rsid w:val="008E5329"/>
    <w:rsid w:val="009E4523"/>
    <w:rsid w:val="00A40DBC"/>
    <w:rsid w:val="00A819B3"/>
    <w:rsid w:val="00AF2EC8"/>
    <w:rsid w:val="00B410F8"/>
    <w:rsid w:val="00B42214"/>
    <w:rsid w:val="00B5346E"/>
    <w:rsid w:val="00B67DC8"/>
    <w:rsid w:val="00B93CE6"/>
    <w:rsid w:val="00BC644E"/>
    <w:rsid w:val="00C77448"/>
    <w:rsid w:val="00C91F1B"/>
    <w:rsid w:val="00C973E7"/>
    <w:rsid w:val="00C978AB"/>
    <w:rsid w:val="00D54DEC"/>
    <w:rsid w:val="00D85B07"/>
    <w:rsid w:val="00DE317B"/>
    <w:rsid w:val="00E6233E"/>
    <w:rsid w:val="00EF2F29"/>
    <w:rsid w:val="00F00D43"/>
    <w:rsid w:val="00F03CD5"/>
    <w:rsid w:val="00F23526"/>
    <w:rsid w:val="00F25F84"/>
    <w:rsid w:val="00FC0D72"/>
    <w:rsid w:val="00FC6224"/>
    <w:rsid w:val="00FD66B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5975"/>
  <w15:docId w15:val="{EF7B79D1-618D-4B12-A41D-68F7338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27798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Псьота Тетяна Сергіївна</cp:lastModifiedBy>
  <cp:revision>10</cp:revision>
  <cp:lastPrinted>2023-01-26T15:20:00Z</cp:lastPrinted>
  <dcterms:created xsi:type="dcterms:W3CDTF">2024-02-07T10:41:00Z</dcterms:created>
  <dcterms:modified xsi:type="dcterms:W3CDTF">2024-02-07T12:19:00Z</dcterms:modified>
</cp:coreProperties>
</file>